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0513B" w:rsidRDefault="00505F01" w:rsidP="00E0513B">
      <w:pPr>
        <w:pStyle w:val="WW-Zwykytekst"/>
        <w:jc w:val="right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Załącznik nr 5</w:t>
      </w:r>
      <w:r w:rsidR="00E0513B">
        <w:rPr>
          <w:rFonts w:ascii="Arial" w:hAnsi="Arial" w:cs="Arial"/>
          <w:b/>
          <w:sz w:val="18"/>
          <w:szCs w:val="18"/>
        </w:rPr>
        <w:t xml:space="preserve"> do SIWZ</w:t>
      </w:r>
    </w:p>
    <w:p w:rsidR="00E0513B" w:rsidRDefault="00E0513B" w:rsidP="00E0513B">
      <w:pPr>
        <w:pStyle w:val="Zwykytekst"/>
        <w:jc w:val="center"/>
        <w:rPr>
          <w:rFonts w:ascii="Arial" w:hAnsi="Arial"/>
          <w:b/>
        </w:rPr>
      </w:pPr>
    </w:p>
    <w:p w:rsidR="00E0513B" w:rsidRDefault="00E0513B" w:rsidP="00E0513B">
      <w:pPr>
        <w:spacing w:line="360" w:lineRule="auto"/>
        <w:jc w:val="center"/>
        <w:rPr>
          <w:rFonts w:ascii="Arial" w:hAnsi="Arial"/>
          <w:b/>
          <w:sz w:val="20"/>
        </w:rPr>
      </w:pPr>
      <w:r>
        <w:rPr>
          <w:rFonts w:ascii="Arial" w:hAnsi="Arial"/>
          <w:b/>
          <w:sz w:val="20"/>
        </w:rPr>
        <w:t>U M O W A - wzór</w:t>
      </w:r>
    </w:p>
    <w:p w:rsidR="00E0513B" w:rsidRDefault="00E0513B" w:rsidP="00E0513B">
      <w:pPr>
        <w:pStyle w:val="Zwykytekst"/>
        <w:jc w:val="center"/>
        <w:rPr>
          <w:rFonts w:ascii="Arial" w:hAnsi="Arial"/>
        </w:rPr>
      </w:pPr>
      <w:r>
        <w:rPr>
          <w:rFonts w:ascii="Arial" w:hAnsi="Arial"/>
        </w:rPr>
        <w:t>zawarta w dniu ...................2020 r. w Przeworsku pomiędzy :</w:t>
      </w:r>
    </w:p>
    <w:p w:rsidR="00E0513B" w:rsidRDefault="00E0513B" w:rsidP="00E0513B">
      <w:pPr>
        <w:pStyle w:val="Zwykytekst"/>
        <w:jc w:val="center"/>
        <w:rPr>
          <w:rFonts w:ascii="Arial" w:hAnsi="Arial"/>
        </w:rPr>
      </w:pPr>
    </w:p>
    <w:p w:rsidR="00E0513B" w:rsidRDefault="00E0513B" w:rsidP="00E0513B">
      <w:pPr>
        <w:pStyle w:val="Zwykytekst"/>
        <w:numPr>
          <w:ilvl w:val="0"/>
          <w:numId w:val="9"/>
        </w:numPr>
        <w:suppressAutoHyphens/>
        <w:autoSpaceDN w:val="0"/>
        <w:jc w:val="both"/>
        <w:textAlignment w:val="baseline"/>
      </w:pPr>
      <w:r>
        <w:rPr>
          <w:rFonts w:ascii="Arial" w:hAnsi="Arial"/>
          <w:b/>
        </w:rPr>
        <w:t>Samodzielnym Publicznym Zakładem Opieki Zdrowotnej w Przeworsku</w:t>
      </w:r>
    </w:p>
    <w:p w:rsidR="00E0513B" w:rsidRDefault="00E0513B" w:rsidP="00E0513B">
      <w:pPr>
        <w:pStyle w:val="Zwykytekst"/>
        <w:jc w:val="both"/>
        <w:rPr>
          <w:rFonts w:ascii="Arial" w:hAnsi="Arial"/>
        </w:rPr>
      </w:pPr>
      <w:r>
        <w:rPr>
          <w:rFonts w:ascii="Arial" w:hAnsi="Arial"/>
        </w:rPr>
        <w:t xml:space="preserve">        adres; 37-200 Przeworsk, ul. Szpitalna nr 16, NIP 794-15-27-016</w:t>
      </w:r>
    </w:p>
    <w:p w:rsidR="00E0513B" w:rsidRDefault="00E0513B" w:rsidP="00E0513B">
      <w:pPr>
        <w:pStyle w:val="Zwykytekst"/>
        <w:jc w:val="both"/>
        <w:rPr>
          <w:rFonts w:ascii="Arial" w:hAnsi="Arial"/>
        </w:rPr>
      </w:pPr>
      <w:r>
        <w:rPr>
          <w:rFonts w:ascii="Arial" w:hAnsi="Arial"/>
        </w:rPr>
        <w:t xml:space="preserve">        reprezentowanym przez ; mgr inż. Grzegorza Jedynaka -  Dyrektora</w:t>
      </w:r>
    </w:p>
    <w:p w:rsidR="00E0513B" w:rsidRDefault="00E0513B" w:rsidP="00E0513B">
      <w:pPr>
        <w:pStyle w:val="Zwykytekst"/>
        <w:jc w:val="both"/>
      </w:pPr>
      <w:r>
        <w:rPr>
          <w:rFonts w:ascii="Arial" w:hAnsi="Arial"/>
        </w:rPr>
        <w:t xml:space="preserve">        zwanym w dalszej części umowy</w:t>
      </w:r>
      <w:r>
        <w:rPr>
          <w:rFonts w:ascii="Arial" w:hAnsi="Arial"/>
          <w:b/>
        </w:rPr>
        <w:t xml:space="preserve"> "ZAMAWIAJĄCYM",</w:t>
      </w:r>
    </w:p>
    <w:p w:rsidR="00E0513B" w:rsidRDefault="00E0513B" w:rsidP="00E0513B">
      <w:pPr>
        <w:pStyle w:val="Zwykytekst"/>
        <w:jc w:val="both"/>
      </w:pPr>
      <w:r>
        <w:rPr>
          <w:rFonts w:ascii="Arial" w:hAnsi="Arial"/>
        </w:rPr>
        <w:t xml:space="preserve">        a</w:t>
      </w:r>
    </w:p>
    <w:p w:rsidR="00E0513B" w:rsidRDefault="00E0513B" w:rsidP="00E0513B">
      <w:pPr>
        <w:pStyle w:val="Zwykytekst"/>
        <w:numPr>
          <w:ilvl w:val="0"/>
          <w:numId w:val="9"/>
        </w:numPr>
        <w:suppressAutoHyphens/>
        <w:autoSpaceDN w:val="0"/>
        <w:jc w:val="both"/>
        <w:textAlignment w:val="baseline"/>
        <w:rPr>
          <w:rFonts w:ascii="Arial" w:hAnsi="Arial"/>
          <w:b/>
        </w:rPr>
      </w:pPr>
    </w:p>
    <w:p w:rsidR="00E0513B" w:rsidRDefault="00E0513B" w:rsidP="00E0513B">
      <w:pPr>
        <w:pStyle w:val="Zwykytekst"/>
        <w:jc w:val="both"/>
        <w:rPr>
          <w:rFonts w:ascii="Arial" w:hAnsi="Arial"/>
        </w:rPr>
      </w:pPr>
      <w:r>
        <w:rPr>
          <w:rFonts w:ascii="Arial" w:hAnsi="Arial"/>
        </w:rPr>
        <w:t xml:space="preserve">        z siedzibą:                                                  NIP</w:t>
      </w:r>
    </w:p>
    <w:p w:rsidR="00E0513B" w:rsidRDefault="00E0513B" w:rsidP="00E0513B">
      <w:pPr>
        <w:pStyle w:val="Zwykytekst"/>
        <w:jc w:val="both"/>
        <w:rPr>
          <w:rFonts w:ascii="Arial" w:hAnsi="Arial"/>
        </w:rPr>
      </w:pPr>
    </w:p>
    <w:p w:rsidR="00E0513B" w:rsidRDefault="00E0513B" w:rsidP="00E0513B">
      <w:pPr>
        <w:pStyle w:val="Zwykytekst"/>
        <w:jc w:val="both"/>
        <w:rPr>
          <w:rFonts w:ascii="Arial" w:hAnsi="Arial"/>
        </w:rPr>
      </w:pPr>
      <w:r>
        <w:rPr>
          <w:rFonts w:ascii="Arial" w:hAnsi="Arial"/>
        </w:rPr>
        <w:t xml:space="preserve">        reprezentowaną przez:                                                   </w:t>
      </w:r>
    </w:p>
    <w:p w:rsidR="00331109" w:rsidRPr="00E0513B" w:rsidRDefault="00E0513B" w:rsidP="00E0513B">
      <w:pPr>
        <w:pStyle w:val="Zwykytekst"/>
        <w:jc w:val="both"/>
      </w:pPr>
      <w:r>
        <w:rPr>
          <w:rFonts w:ascii="Arial" w:hAnsi="Arial"/>
        </w:rPr>
        <w:t xml:space="preserve">        zwaną  w dalszej części umowy ”</w:t>
      </w:r>
      <w:r>
        <w:rPr>
          <w:rFonts w:ascii="Arial" w:hAnsi="Arial"/>
          <w:b/>
        </w:rPr>
        <w:t>WYKONAWCĄ</w:t>
      </w:r>
      <w:r>
        <w:rPr>
          <w:rFonts w:ascii="Arial" w:hAnsi="Arial"/>
        </w:rPr>
        <w:t>”</w:t>
      </w:r>
    </w:p>
    <w:p w:rsidR="00331109" w:rsidRPr="002C4DEF" w:rsidRDefault="00331109" w:rsidP="00331109">
      <w:pPr>
        <w:ind w:right="-1"/>
        <w:rPr>
          <w:rFonts w:ascii="Arial" w:hAnsi="Arial" w:cs="Arial"/>
          <w:sz w:val="20"/>
        </w:rPr>
      </w:pPr>
    </w:p>
    <w:p w:rsidR="00C2531F" w:rsidRPr="00B0468B" w:rsidRDefault="00C2531F" w:rsidP="00E55183">
      <w:pPr>
        <w:pStyle w:val="Zwykytekst"/>
        <w:jc w:val="center"/>
        <w:rPr>
          <w:rFonts w:ascii="Arial" w:hAnsi="Arial" w:cs="Arial"/>
          <w:b/>
          <w:u w:val="single"/>
        </w:rPr>
      </w:pPr>
      <w:r w:rsidRPr="00B0468B">
        <w:rPr>
          <w:rFonts w:ascii="Arial" w:hAnsi="Arial" w:cs="Arial"/>
          <w:b/>
          <w:u w:val="single"/>
        </w:rPr>
        <w:t>Artykuł 1</w:t>
      </w:r>
    </w:p>
    <w:p w:rsidR="00C2531F" w:rsidRPr="007407D7" w:rsidRDefault="00C2531F" w:rsidP="00C2531F">
      <w:pPr>
        <w:pStyle w:val="Zwykytekst"/>
        <w:numPr>
          <w:ilvl w:val="0"/>
          <w:numId w:val="15"/>
        </w:numPr>
        <w:jc w:val="both"/>
        <w:rPr>
          <w:rFonts w:ascii="Arial" w:hAnsi="Arial" w:cs="Arial"/>
        </w:rPr>
      </w:pPr>
      <w:r w:rsidRPr="00B0468B">
        <w:rPr>
          <w:rFonts w:ascii="Arial" w:hAnsi="Arial" w:cs="Arial"/>
        </w:rPr>
        <w:t>Na zasadach i warunkach określonych w niniejszej umowie WYKONAWCA  zobowiązuje się</w:t>
      </w:r>
      <w:r>
        <w:rPr>
          <w:rFonts w:ascii="Arial" w:hAnsi="Arial" w:cs="Arial"/>
        </w:rPr>
        <w:t xml:space="preserve"> sprzedawać </w:t>
      </w:r>
      <w:r w:rsidRPr="007407D7">
        <w:rPr>
          <w:rFonts w:ascii="Arial" w:hAnsi="Arial" w:cs="Arial"/>
        </w:rPr>
        <w:t>(</w:t>
      </w:r>
      <w:r w:rsidRPr="007407D7">
        <w:rPr>
          <w:rFonts w:ascii="Arial" w:hAnsi="Arial" w:cs="Arial"/>
          <w:i/>
        </w:rPr>
        <w:t>dostarczać</w:t>
      </w:r>
      <w:r w:rsidRPr="007407D7">
        <w:rPr>
          <w:rFonts w:ascii="Arial" w:hAnsi="Arial" w:cs="Arial"/>
        </w:rPr>
        <w:t>) ZAMAW</w:t>
      </w:r>
      <w:r w:rsidR="004D5D6C">
        <w:rPr>
          <w:rFonts w:ascii="Arial" w:hAnsi="Arial" w:cs="Arial"/>
        </w:rPr>
        <w:t xml:space="preserve">IAJĄCEMU materiały opatrunkowe, </w:t>
      </w:r>
      <w:bookmarkStart w:id="0" w:name="_GoBack"/>
      <w:bookmarkEnd w:id="0"/>
      <w:r w:rsidRPr="007407D7">
        <w:rPr>
          <w:rFonts w:ascii="Arial" w:hAnsi="Arial" w:cs="Arial"/>
        </w:rPr>
        <w:t>szczegółowo opisane w </w:t>
      </w:r>
      <w:r w:rsidRPr="007407D7">
        <w:rPr>
          <w:rFonts w:ascii="Arial" w:hAnsi="Arial" w:cs="Arial"/>
          <w:b/>
        </w:rPr>
        <w:t>załączniku  nr 1</w:t>
      </w:r>
      <w:r>
        <w:rPr>
          <w:rFonts w:ascii="Arial" w:hAnsi="Arial" w:cs="Arial"/>
        </w:rPr>
        <w:t xml:space="preserve"> do umowy ( formularz cenowy)</w:t>
      </w:r>
      <w:r w:rsidRPr="007407D7">
        <w:rPr>
          <w:rFonts w:ascii="Arial" w:hAnsi="Arial" w:cs="Arial"/>
        </w:rPr>
        <w:t>, zwane w dalszej części  umowy „</w:t>
      </w:r>
      <w:r w:rsidRPr="007407D7">
        <w:rPr>
          <w:rFonts w:ascii="Arial" w:hAnsi="Arial" w:cs="Arial"/>
          <w:b/>
        </w:rPr>
        <w:t>towarem</w:t>
      </w:r>
      <w:r w:rsidRPr="007407D7">
        <w:rPr>
          <w:rFonts w:ascii="Arial" w:hAnsi="Arial" w:cs="Arial"/>
        </w:rPr>
        <w:t>”.</w:t>
      </w:r>
    </w:p>
    <w:p w:rsidR="00C2531F" w:rsidRPr="00B0468B" w:rsidRDefault="00C2531F" w:rsidP="00C2531F">
      <w:pPr>
        <w:pStyle w:val="Zwykytekst"/>
        <w:numPr>
          <w:ilvl w:val="0"/>
          <w:numId w:val="16"/>
        </w:numPr>
        <w:jc w:val="both"/>
        <w:rPr>
          <w:rFonts w:ascii="Arial" w:hAnsi="Arial" w:cs="Arial"/>
        </w:rPr>
      </w:pPr>
      <w:r w:rsidRPr="00B0468B">
        <w:rPr>
          <w:rFonts w:ascii="Arial" w:hAnsi="Arial" w:cs="Arial"/>
        </w:rPr>
        <w:t>Umowa niniejsza zostaje zawarta w związku z wyborem w try</w:t>
      </w:r>
      <w:r>
        <w:rPr>
          <w:rFonts w:ascii="Arial" w:hAnsi="Arial" w:cs="Arial"/>
        </w:rPr>
        <w:t xml:space="preserve">bie przetargu nieograniczonego </w:t>
      </w:r>
      <w:r w:rsidRPr="00B0468B">
        <w:rPr>
          <w:rFonts w:ascii="Arial" w:hAnsi="Arial" w:cs="Arial"/>
        </w:rPr>
        <w:t>oferty WYKONAWCY na  dostawę towarów.</w:t>
      </w:r>
    </w:p>
    <w:p w:rsidR="00C2531F" w:rsidRPr="00B0468B" w:rsidRDefault="00C2531F" w:rsidP="00C2531F">
      <w:pPr>
        <w:pStyle w:val="Zwykytekst"/>
        <w:jc w:val="both"/>
        <w:rPr>
          <w:rFonts w:ascii="Arial" w:hAnsi="Arial" w:cs="Arial"/>
        </w:rPr>
      </w:pPr>
    </w:p>
    <w:p w:rsidR="00C2531F" w:rsidRPr="00E55183" w:rsidRDefault="00C2531F" w:rsidP="00E55183">
      <w:pPr>
        <w:pStyle w:val="Zwykytekst"/>
        <w:jc w:val="center"/>
        <w:rPr>
          <w:rFonts w:ascii="Arial" w:hAnsi="Arial" w:cs="Arial"/>
          <w:b/>
          <w:u w:val="single"/>
        </w:rPr>
      </w:pPr>
      <w:r w:rsidRPr="00B0468B">
        <w:rPr>
          <w:rFonts w:ascii="Arial" w:hAnsi="Arial" w:cs="Arial"/>
          <w:b/>
          <w:u w:val="single"/>
        </w:rPr>
        <w:t>Artykuł 2</w:t>
      </w:r>
    </w:p>
    <w:p w:rsidR="00C2531F" w:rsidRPr="00B0468B" w:rsidRDefault="00C2531F" w:rsidP="00C2531F">
      <w:pPr>
        <w:pStyle w:val="Zwykytekst"/>
        <w:numPr>
          <w:ilvl w:val="0"/>
          <w:numId w:val="14"/>
        </w:numPr>
        <w:jc w:val="both"/>
        <w:rPr>
          <w:rFonts w:ascii="Arial" w:hAnsi="Arial" w:cs="Arial"/>
        </w:rPr>
      </w:pPr>
      <w:r w:rsidRPr="00B0468B">
        <w:rPr>
          <w:rFonts w:ascii="Arial" w:hAnsi="Arial" w:cs="Arial"/>
        </w:rPr>
        <w:t xml:space="preserve">Dostawa towaru </w:t>
      </w:r>
      <w:r>
        <w:rPr>
          <w:rFonts w:ascii="Arial" w:hAnsi="Arial" w:cs="Arial"/>
        </w:rPr>
        <w:t xml:space="preserve">będzie następowała sukcesywnie </w:t>
      </w:r>
      <w:r w:rsidRPr="00B0468B">
        <w:rPr>
          <w:rFonts w:ascii="Arial" w:hAnsi="Arial" w:cs="Arial"/>
        </w:rPr>
        <w:t>na podstawie</w:t>
      </w:r>
      <w:r w:rsidRPr="00B0468B">
        <w:rPr>
          <w:rFonts w:ascii="Arial" w:hAnsi="Arial" w:cs="Arial"/>
          <w:b/>
        </w:rPr>
        <w:t xml:space="preserve"> zamówienia</w:t>
      </w:r>
      <w:r>
        <w:rPr>
          <w:rFonts w:ascii="Arial" w:hAnsi="Arial" w:cs="Arial"/>
        </w:rPr>
        <w:t xml:space="preserve"> </w:t>
      </w:r>
      <w:r w:rsidRPr="00B0468B">
        <w:rPr>
          <w:rFonts w:ascii="Arial" w:hAnsi="Arial" w:cs="Arial"/>
        </w:rPr>
        <w:t>ZAMAWIAJĄCEGO  określającego ilość i asortyment zamawianego towaru.</w:t>
      </w:r>
    </w:p>
    <w:p w:rsidR="00C2531F" w:rsidRPr="00B0468B" w:rsidRDefault="00C2531F" w:rsidP="00C2531F">
      <w:pPr>
        <w:pStyle w:val="Zwykytekst"/>
        <w:numPr>
          <w:ilvl w:val="0"/>
          <w:numId w:val="14"/>
        </w:numPr>
        <w:jc w:val="both"/>
        <w:rPr>
          <w:rFonts w:ascii="Arial" w:hAnsi="Arial" w:cs="Arial"/>
        </w:rPr>
      </w:pPr>
      <w:r w:rsidRPr="00B0468B">
        <w:rPr>
          <w:rFonts w:ascii="Arial" w:hAnsi="Arial" w:cs="Arial"/>
        </w:rPr>
        <w:t xml:space="preserve">Zamówienia mogą być składane WYKONAWCY fax-em lub telefonicznie . </w:t>
      </w:r>
    </w:p>
    <w:p w:rsidR="00C2531F" w:rsidRDefault="00C2531F" w:rsidP="00C2531F">
      <w:pPr>
        <w:pStyle w:val="Zwykytekst"/>
        <w:numPr>
          <w:ilvl w:val="0"/>
          <w:numId w:val="14"/>
        </w:numPr>
        <w:jc w:val="both"/>
        <w:rPr>
          <w:rFonts w:ascii="Arial" w:hAnsi="Arial" w:cs="Arial"/>
        </w:rPr>
      </w:pPr>
      <w:r w:rsidRPr="000B6C05">
        <w:rPr>
          <w:rFonts w:ascii="Arial" w:hAnsi="Arial" w:cs="Arial"/>
        </w:rPr>
        <w:t xml:space="preserve">WYKONAWCA zobowiązuje się dostarczyć zamówiony towar, w </w:t>
      </w:r>
      <w:r>
        <w:rPr>
          <w:rFonts w:ascii="Arial" w:hAnsi="Arial" w:cs="Arial"/>
        </w:rPr>
        <w:t>tym rozładować towar z palety w </w:t>
      </w:r>
      <w:r w:rsidRPr="000B6C05">
        <w:rPr>
          <w:rFonts w:ascii="Arial" w:hAnsi="Arial" w:cs="Arial"/>
        </w:rPr>
        <w:t>magazynie apteki</w:t>
      </w:r>
      <w:r>
        <w:rPr>
          <w:rFonts w:ascii="Arial" w:hAnsi="Arial" w:cs="Arial"/>
        </w:rPr>
        <w:t xml:space="preserve"> szpitalnej</w:t>
      </w:r>
      <w:r w:rsidRPr="000B6C05">
        <w:rPr>
          <w:rFonts w:ascii="Arial" w:hAnsi="Arial" w:cs="Arial"/>
        </w:rPr>
        <w:t>, w siedzibie</w:t>
      </w:r>
      <w:r>
        <w:rPr>
          <w:rFonts w:ascii="Arial" w:hAnsi="Arial" w:cs="Arial"/>
        </w:rPr>
        <w:t xml:space="preserve"> ZAMAWIAJĄCEGO</w:t>
      </w:r>
      <w:r w:rsidRPr="000B6C05">
        <w:rPr>
          <w:rFonts w:ascii="Arial" w:hAnsi="Arial" w:cs="Arial"/>
        </w:rPr>
        <w:t xml:space="preserve"> w terminie do </w:t>
      </w:r>
      <w:r w:rsidR="00B13EAC">
        <w:rPr>
          <w:rFonts w:ascii="Arial" w:hAnsi="Arial" w:cs="Arial"/>
          <w:b/>
        </w:rPr>
        <w:t xml:space="preserve">   </w:t>
      </w:r>
      <w:r>
        <w:rPr>
          <w:rFonts w:ascii="Arial" w:hAnsi="Arial" w:cs="Arial"/>
          <w:b/>
        </w:rPr>
        <w:t xml:space="preserve"> dni</w:t>
      </w:r>
      <w:r w:rsidRPr="000B6C05">
        <w:rPr>
          <w:rFonts w:ascii="Arial" w:hAnsi="Arial" w:cs="Arial"/>
          <w:b/>
        </w:rPr>
        <w:t xml:space="preserve"> </w:t>
      </w:r>
      <w:r w:rsidRPr="000B6C05">
        <w:rPr>
          <w:rFonts w:ascii="Arial" w:hAnsi="Arial" w:cs="Arial"/>
        </w:rPr>
        <w:t>od chwili złożenia zamówienia w godzinach czynności Apteki Szpitalnej ( od poniedziałku do pią</w:t>
      </w:r>
      <w:r>
        <w:rPr>
          <w:rFonts w:ascii="Arial" w:hAnsi="Arial" w:cs="Arial"/>
        </w:rPr>
        <w:t>tku w </w:t>
      </w:r>
      <w:r w:rsidRPr="000B6C05">
        <w:rPr>
          <w:rFonts w:ascii="Arial" w:hAnsi="Arial" w:cs="Arial"/>
        </w:rPr>
        <w:t xml:space="preserve">godzinach od 7:00 do 14:00)  . </w:t>
      </w:r>
    </w:p>
    <w:p w:rsidR="00C2531F" w:rsidRDefault="00C2531F" w:rsidP="00C2531F">
      <w:pPr>
        <w:pStyle w:val="Zwykytekst"/>
        <w:numPr>
          <w:ilvl w:val="0"/>
          <w:numId w:val="14"/>
        </w:numPr>
        <w:jc w:val="both"/>
        <w:rPr>
          <w:rFonts w:ascii="Arial" w:hAnsi="Arial" w:cs="Arial"/>
        </w:rPr>
      </w:pPr>
      <w:r w:rsidRPr="000B6C05">
        <w:rPr>
          <w:rFonts w:ascii="Arial" w:hAnsi="Arial" w:cs="Arial"/>
        </w:rPr>
        <w:t xml:space="preserve">Jeżeli dostawa wypada </w:t>
      </w:r>
      <w:r w:rsidRPr="003B5E3C">
        <w:rPr>
          <w:rFonts w:ascii="Arial" w:hAnsi="Arial" w:cs="Arial"/>
        </w:rPr>
        <w:t>w dniu wolnym od pracy lub poza godzinami pracy apteki szpitalnej dostawa nastąpi w pierwszym dniu r</w:t>
      </w:r>
      <w:r>
        <w:rPr>
          <w:rFonts w:ascii="Arial" w:hAnsi="Arial" w:cs="Arial"/>
        </w:rPr>
        <w:t>oboczym po wyznaczonym terminie</w:t>
      </w:r>
      <w:r w:rsidRPr="003B5E3C">
        <w:rPr>
          <w:rFonts w:ascii="Arial" w:hAnsi="Arial" w:cs="Arial"/>
        </w:rPr>
        <w:t>.</w:t>
      </w:r>
      <w:r w:rsidR="00F41807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Za pisemną </w:t>
      </w:r>
      <w:r w:rsidRPr="003B5E3C">
        <w:rPr>
          <w:rFonts w:ascii="Arial" w:hAnsi="Arial" w:cs="Arial"/>
        </w:rPr>
        <w:t>zgodą  ZAMAWIAJĄCEGO termin dostawy</w:t>
      </w:r>
      <w:r>
        <w:rPr>
          <w:rFonts w:ascii="Arial" w:hAnsi="Arial" w:cs="Arial"/>
        </w:rPr>
        <w:t xml:space="preserve"> </w:t>
      </w:r>
      <w:r w:rsidRPr="003F5D3B">
        <w:rPr>
          <w:rFonts w:ascii="Arial" w:hAnsi="Arial" w:cs="Arial"/>
        </w:rPr>
        <w:t xml:space="preserve">brakującego </w:t>
      </w:r>
      <w:r>
        <w:rPr>
          <w:rFonts w:ascii="Arial" w:hAnsi="Arial" w:cs="Arial"/>
        </w:rPr>
        <w:t>towaru</w:t>
      </w:r>
      <w:r w:rsidRPr="003F5D3B">
        <w:rPr>
          <w:rFonts w:ascii="Arial" w:hAnsi="Arial" w:cs="Arial"/>
        </w:rPr>
        <w:t xml:space="preserve"> może być wydłużony do </w:t>
      </w:r>
      <w:r w:rsidRPr="00F034ED">
        <w:rPr>
          <w:rFonts w:ascii="Arial" w:hAnsi="Arial" w:cs="Arial"/>
          <w:b/>
        </w:rPr>
        <w:t>5</w:t>
      </w:r>
      <w:r w:rsidRPr="003F5D3B">
        <w:rPr>
          <w:rFonts w:ascii="Arial" w:hAnsi="Arial" w:cs="Arial"/>
        </w:rPr>
        <w:t xml:space="preserve"> </w:t>
      </w:r>
      <w:r w:rsidRPr="003F5D3B">
        <w:rPr>
          <w:rFonts w:ascii="Arial" w:hAnsi="Arial" w:cs="Arial"/>
          <w:b/>
        </w:rPr>
        <w:t>-dni</w:t>
      </w:r>
      <w:r>
        <w:rPr>
          <w:rFonts w:ascii="Arial" w:hAnsi="Arial" w:cs="Arial"/>
        </w:rPr>
        <w:t xml:space="preserve">. </w:t>
      </w:r>
    </w:p>
    <w:p w:rsidR="00C2531F" w:rsidRPr="007407D7" w:rsidRDefault="00C2531F" w:rsidP="00C2531F">
      <w:pPr>
        <w:pStyle w:val="Zwykytekst"/>
        <w:ind w:left="360"/>
        <w:jc w:val="both"/>
        <w:rPr>
          <w:rFonts w:ascii="Arial" w:hAnsi="Arial" w:cs="Arial"/>
        </w:rPr>
      </w:pPr>
      <w:r w:rsidRPr="007407D7">
        <w:rPr>
          <w:rFonts w:ascii="Arial" w:hAnsi="Arial" w:cs="Arial"/>
        </w:rPr>
        <w:t>Dostawa towaru będzie dokonywana własnym  staraniem WYKONAWCY z zachowaniem rygorów  sanitarnych zapewniających wymaganą jakość przewożonego towaru oraz z zachowaniem warunków przechowywania z</w:t>
      </w:r>
      <w:r>
        <w:rPr>
          <w:rFonts w:ascii="Arial" w:hAnsi="Arial" w:cs="Arial"/>
        </w:rPr>
        <w:t xml:space="preserve">godnie z zaleceniami producenta. </w:t>
      </w:r>
      <w:r w:rsidRPr="007407D7">
        <w:rPr>
          <w:rFonts w:ascii="Arial" w:hAnsi="Arial" w:cs="Arial"/>
        </w:rPr>
        <w:t>Koszty związane z  dostawą towaru do miejsca przeznaczenia obciążają WYKONAWCĘ.</w:t>
      </w:r>
    </w:p>
    <w:p w:rsidR="00C2531F" w:rsidRPr="00B0468B" w:rsidRDefault="00C2531F" w:rsidP="00C2531F">
      <w:pPr>
        <w:pStyle w:val="Zwykytekst"/>
        <w:numPr>
          <w:ilvl w:val="0"/>
          <w:numId w:val="14"/>
        </w:numPr>
        <w:jc w:val="both"/>
        <w:rPr>
          <w:rFonts w:ascii="Arial" w:hAnsi="Arial" w:cs="Arial"/>
        </w:rPr>
      </w:pPr>
      <w:r w:rsidRPr="00B0468B">
        <w:rPr>
          <w:rFonts w:ascii="Arial" w:hAnsi="Arial" w:cs="Arial"/>
        </w:rPr>
        <w:t>W przypadku wykonania zamówienia w części dotyczącej transportu przy użyciu podwykonawcy, Wykona</w:t>
      </w:r>
      <w:r>
        <w:rPr>
          <w:rFonts w:ascii="Arial" w:hAnsi="Arial" w:cs="Arial"/>
        </w:rPr>
        <w:t>wca odpowiada za działania</w:t>
      </w:r>
      <w:r w:rsidRPr="00B0468B">
        <w:rPr>
          <w:rFonts w:ascii="Arial" w:hAnsi="Arial" w:cs="Arial"/>
        </w:rPr>
        <w:t>, uchybienia i zaniedbania podwykonaw</w:t>
      </w:r>
      <w:r>
        <w:rPr>
          <w:rFonts w:ascii="Arial" w:hAnsi="Arial" w:cs="Arial"/>
        </w:rPr>
        <w:t>cy tak, jak za własne działania</w:t>
      </w:r>
      <w:r w:rsidRPr="00B0468B">
        <w:rPr>
          <w:rFonts w:ascii="Arial" w:hAnsi="Arial" w:cs="Arial"/>
        </w:rPr>
        <w:t>, uchybienia i zaniedbania w tym za przestrzeganie przez podwykonawcę wymogów określonych w pkt.</w:t>
      </w:r>
      <w:r>
        <w:rPr>
          <w:rFonts w:ascii="Arial" w:hAnsi="Arial" w:cs="Arial"/>
        </w:rPr>
        <w:t xml:space="preserve">3 i </w:t>
      </w:r>
      <w:r w:rsidRPr="00B0468B">
        <w:rPr>
          <w:rFonts w:ascii="Arial" w:hAnsi="Arial" w:cs="Arial"/>
        </w:rPr>
        <w:t>4</w:t>
      </w:r>
    </w:p>
    <w:p w:rsidR="00C2531F" w:rsidRPr="00B0468B" w:rsidRDefault="00C2531F" w:rsidP="00C2531F">
      <w:pPr>
        <w:pStyle w:val="Zwykytekst"/>
        <w:numPr>
          <w:ilvl w:val="0"/>
          <w:numId w:val="14"/>
        </w:numPr>
        <w:jc w:val="both"/>
        <w:rPr>
          <w:rFonts w:ascii="Arial" w:hAnsi="Arial" w:cs="Arial"/>
        </w:rPr>
      </w:pPr>
      <w:r w:rsidRPr="00B0468B">
        <w:rPr>
          <w:rFonts w:ascii="Arial" w:hAnsi="Arial" w:cs="Arial"/>
        </w:rPr>
        <w:t xml:space="preserve">Do każdej dostarczonej partii towaru </w:t>
      </w:r>
      <w:r w:rsidR="003716E3">
        <w:rPr>
          <w:rFonts w:ascii="Arial" w:hAnsi="Arial" w:cs="Arial"/>
        </w:rPr>
        <w:t>WYKONAWCA dołączy fakturę VAT (</w:t>
      </w:r>
      <w:r w:rsidRPr="00B0468B">
        <w:rPr>
          <w:rFonts w:ascii="Arial" w:hAnsi="Arial" w:cs="Arial"/>
        </w:rPr>
        <w:t>oryginał i kopi</w:t>
      </w:r>
      <w:r>
        <w:rPr>
          <w:rFonts w:ascii="Arial" w:hAnsi="Arial" w:cs="Arial"/>
        </w:rPr>
        <w:t xml:space="preserve">ę dla potrzeb Zamawiającego )  </w:t>
      </w:r>
      <w:r w:rsidRPr="00B0468B">
        <w:rPr>
          <w:rFonts w:ascii="Arial" w:hAnsi="Arial" w:cs="Arial"/>
        </w:rPr>
        <w:t>określającą nazwę handlową towaru zgodną z formularzem cenowym</w:t>
      </w:r>
      <w:r>
        <w:rPr>
          <w:rFonts w:ascii="Arial" w:hAnsi="Arial" w:cs="Arial"/>
        </w:rPr>
        <w:t xml:space="preserve">, serię i datę ważności dostarczonego towaru, ceny jednostkowe dostarczanych towarów oraz kopię faktury na nośniku elektronicznym (dyskietka) lub </w:t>
      </w:r>
      <w:r w:rsidRPr="00B0468B">
        <w:rPr>
          <w:rFonts w:ascii="Arial" w:hAnsi="Arial" w:cs="Arial"/>
        </w:rPr>
        <w:t xml:space="preserve">e-mail  na adres:  </w:t>
      </w:r>
      <w:hyperlink r:id="rId5" w:history="1">
        <w:r w:rsidR="00143495" w:rsidRPr="0001636A">
          <w:rPr>
            <w:rStyle w:val="Hipercze"/>
            <w:rFonts w:ascii="Arial" w:hAnsi="Arial" w:cs="Arial"/>
          </w:rPr>
          <w:t>apteka@spzoz-preworsk.pl</w:t>
        </w:r>
      </w:hyperlink>
      <w:r w:rsidRPr="00B0468B">
        <w:rPr>
          <w:rFonts w:ascii="Arial" w:hAnsi="Arial" w:cs="Arial"/>
        </w:rPr>
        <w:t xml:space="preserve"> . </w:t>
      </w:r>
    </w:p>
    <w:p w:rsidR="00C2531F" w:rsidRDefault="00C2531F" w:rsidP="00C2531F">
      <w:pPr>
        <w:pStyle w:val="Zwykytekst"/>
        <w:ind w:left="426" w:hanging="426"/>
        <w:jc w:val="both"/>
        <w:rPr>
          <w:rFonts w:ascii="Arial" w:hAnsi="Arial" w:cs="Arial"/>
        </w:rPr>
      </w:pPr>
      <w:r w:rsidRPr="00B0468B">
        <w:rPr>
          <w:rFonts w:ascii="Arial" w:hAnsi="Arial" w:cs="Arial"/>
        </w:rPr>
        <w:t xml:space="preserve">       ZAMAWIAJĄCY potwierdzi zgodność dostawy z fakturą poprzez podpisanie jednej kopii faktury </w:t>
      </w:r>
      <w:r>
        <w:rPr>
          <w:rFonts w:ascii="Arial" w:hAnsi="Arial" w:cs="Arial"/>
        </w:rPr>
        <w:t xml:space="preserve"> </w:t>
      </w:r>
      <w:r w:rsidRPr="00B0468B">
        <w:rPr>
          <w:rFonts w:ascii="Arial" w:hAnsi="Arial" w:cs="Arial"/>
        </w:rPr>
        <w:t>VAT przeznaczonej dla WYKONAWCY.</w:t>
      </w:r>
    </w:p>
    <w:p w:rsidR="00C2531F" w:rsidRPr="00B0468B" w:rsidRDefault="00C2531F" w:rsidP="00831976">
      <w:pPr>
        <w:pStyle w:val="Zwykytekst"/>
        <w:numPr>
          <w:ilvl w:val="0"/>
          <w:numId w:val="14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Zamawiający dopuszcza aby </w:t>
      </w:r>
      <w:r w:rsidRPr="00DE6976">
        <w:rPr>
          <w:rFonts w:ascii="Arial" w:hAnsi="Arial" w:cs="Arial"/>
        </w:rPr>
        <w:t xml:space="preserve"> nr serii i data ważności wyrobu </w:t>
      </w:r>
      <w:r>
        <w:rPr>
          <w:rFonts w:ascii="Arial" w:hAnsi="Arial" w:cs="Arial"/>
        </w:rPr>
        <w:t xml:space="preserve"> znajdowały się na dołączonym do faktury</w:t>
      </w:r>
      <w:r w:rsidRPr="00DE6976">
        <w:rPr>
          <w:rFonts w:ascii="Arial" w:hAnsi="Arial" w:cs="Arial"/>
        </w:rPr>
        <w:t xml:space="preserve"> dowodzie wydania z magazynu tzw. WZ</w:t>
      </w:r>
    </w:p>
    <w:p w:rsidR="00C2531F" w:rsidRPr="007407D7" w:rsidRDefault="00C2531F" w:rsidP="00C2531F">
      <w:pPr>
        <w:pStyle w:val="Zwykytekst"/>
        <w:numPr>
          <w:ilvl w:val="0"/>
          <w:numId w:val="14"/>
        </w:numPr>
        <w:jc w:val="both"/>
        <w:rPr>
          <w:rFonts w:ascii="Arial" w:hAnsi="Arial" w:cs="Arial"/>
        </w:rPr>
      </w:pPr>
      <w:r w:rsidRPr="006766F1">
        <w:rPr>
          <w:rFonts w:ascii="Arial" w:hAnsi="Arial" w:cs="Arial"/>
        </w:rPr>
        <w:t>Zamawia</w:t>
      </w:r>
      <w:r>
        <w:rPr>
          <w:rFonts w:ascii="Arial" w:hAnsi="Arial" w:cs="Arial"/>
        </w:rPr>
        <w:t>jący zastrzega sobie prawo do z</w:t>
      </w:r>
      <w:r w:rsidRPr="00A67B4C">
        <w:rPr>
          <w:rFonts w:ascii="Arial" w:hAnsi="Arial" w:cs="Arial"/>
        </w:rPr>
        <w:t>mniejszenia realizacji umowy według faktycznych potrzeb Zamawiającego.</w:t>
      </w:r>
      <w:r>
        <w:rPr>
          <w:rFonts w:ascii="Arial" w:hAnsi="Arial" w:cs="Arial"/>
        </w:rPr>
        <w:t xml:space="preserve"> Z </w:t>
      </w:r>
      <w:r w:rsidRPr="007407D7">
        <w:rPr>
          <w:rFonts w:ascii="Arial" w:hAnsi="Arial" w:cs="Arial"/>
        </w:rPr>
        <w:t>tego tytułu Wykonawca nie będzie uprawniony do innych  roszczeń względem Zamawiającego niż żądania zapłaty za towar już dostarczony Zamawiającemu</w:t>
      </w:r>
    </w:p>
    <w:p w:rsidR="00B13EAC" w:rsidRDefault="00B13EAC" w:rsidP="00E55183">
      <w:pPr>
        <w:pStyle w:val="Zwykytekst"/>
        <w:outlineLvl w:val="0"/>
        <w:rPr>
          <w:rFonts w:ascii="Arial" w:hAnsi="Arial" w:cs="Arial"/>
          <w:b/>
          <w:u w:val="single"/>
        </w:rPr>
      </w:pPr>
    </w:p>
    <w:p w:rsidR="00C2531F" w:rsidRPr="00E55183" w:rsidRDefault="00C2531F" w:rsidP="00E55183">
      <w:pPr>
        <w:pStyle w:val="Zwykytekst"/>
        <w:jc w:val="center"/>
        <w:outlineLvl w:val="0"/>
        <w:rPr>
          <w:rFonts w:ascii="Arial" w:hAnsi="Arial" w:cs="Arial"/>
          <w:b/>
          <w:u w:val="single"/>
        </w:rPr>
      </w:pPr>
      <w:r w:rsidRPr="00B0468B">
        <w:rPr>
          <w:rFonts w:ascii="Arial" w:hAnsi="Arial" w:cs="Arial"/>
          <w:b/>
          <w:u w:val="single"/>
        </w:rPr>
        <w:t>Artykuł 3</w:t>
      </w:r>
    </w:p>
    <w:p w:rsidR="00C2531F" w:rsidRDefault="00C2531F" w:rsidP="00C2531F">
      <w:pPr>
        <w:pStyle w:val="Zwykytekst"/>
        <w:numPr>
          <w:ilvl w:val="0"/>
          <w:numId w:val="17"/>
        </w:numPr>
        <w:jc w:val="both"/>
        <w:rPr>
          <w:rFonts w:ascii="Arial" w:hAnsi="Arial"/>
          <w:lang w:eastAsia="pl-PL"/>
        </w:rPr>
      </w:pPr>
      <w:r>
        <w:rPr>
          <w:rFonts w:ascii="Arial" w:hAnsi="Arial"/>
        </w:rPr>
        <w:t xml:space="preserve">Ceny jednostkowe towarów stanowiących przedmiot umowy określa </w:t>
      </w:r>
      <w:r>
        <w:rPr>
          <w:rFonts w:ascii="Arial" w:hAnsi="Arial"/>
          <w:b/>
        </w:rPr>
        <w:t>załącznik nr 1</w:t>
      </w:r>
      <w:r>
        <w:rPr>
          <w:rFonts w:ascii="Arial" w:hAnsi="Arial"/>
        </w:rPr>
        <w:t xml:space="preserve"> do umowy. Ceny jednostkowe </w:t>
      </w:r>
      <w:r>
        <w:rPr>
          <w:rFonts w:ascii="Arial" w:hAnsi="Arial"/>
          <w:b/>
        </w:rPr>
        <w:t>netto</w:t>
      </w:r>
      <w:r>
        <w:rPr>
          <w:rFonts w:ascii="Arial" w:hAnsi="Arial"/>
        </w:rPr>
        <w:t xml:space="preserve"> towarów nie ulegają zmianie przez okres trwania umowy z wyłączeniem zmiany stawki podatku od towarów i usług. W przypadku zmiany stawki podatku VAT zmianie ulegnie z dniem wejścia w życie przepisów wyłącznie cena brutto, cenna netto pozostanie bez zmian.</w:t>
      </w:r>
    </w:p>
    <w:p w:rsidR="00C2531F" w:rsidRDefault="00C2531F" w:rsidP="00C2531F">
      <w:pPr>
        <w:pStyle w:val="Zwykytekst"/>
        <w:numPr>
          <w:ilvl w:val="0"/>
          <w:numId w:val="11"/>
        </w:numPr>
        <w:jc w:val="both"/>
        <w:rPr>
          <w:rFonts w:ascii="Arial" w:hAnsi="Arial" w:cs="Arial"/>
        </w:rPr>
      </w:pPr>
      <w:r w:rsidRPr="00B0468B">
        <w:rPr>
          <w:rFonts w:ascii="Arial" w:hAnsi="Arial" w:cs="Arial"/>
        </w:rPr>
        <w:lastRenderedPageBreak/>
        <w:t>W przypadku zmiany</w:t>
      </w:r>
      <w:r>
        <w:rPr>
          <w:rFonts w:ascii="Arial" w:hAnsi="Arial" w:cs="Arial"/>
        </w:rPr>
        <w:t xml:space="preserve"> cen jednostkowych WYKONAWCA </w:t>
      </w:r>
      <w:r w:rsidRPr="00B0468B">
        <w:rPr>
          <w:rFonts w:ascii="Arial" w:hAnsi="Arial" w:cs="Arial"/>
        </w:rPr>
        <w:t>zobowiązany jest do każdorazowego przedstawienia  wykazu w formie aneksu do umowy z nowo obowiązującymi cenami w terminie  co najmniej na 7 dni przed planowaną dostawą.</w:t>
      </w:r>
    </w:p>
    <w:p w:rsidR="0041608E" w:rsidRPr="0041608E" w:rsidRDefault="0041608E" w:rsidP="0041608E">
      <w:pPr>
        <w:pStyle w:val="Akapitzlist"/>
        <w:numPr>
          <w:ilvl w:val="0"/>
          <w:numId w:val="11"/>
        </w:numPr>
        <w:autoSpaceDE w:val="0"/>
        <w:autoSpaceDN w:val="0"/>
        <w:ind w:right="-1"/>
        <w:jc w:val="both"/>
        <w:rPr>
          <w:rFonts w:ascii="Arial" w:hAnsi="Arial" w:cs="Arial"/>
          <w:sz w:val="20"/>
        </w:rPr>
      </w:pPr>
      <w:r w:rsidRPr="0041608E">
        <w:rPr>
          <w:rFonts w:ascii="Arial" w:hAnsi="Arial" w:cs="Arial"/>
          <w:sz w:val="20"/>
        </w:rPr>
        <w:t>Cena zawiera wszystkie koszty związane z realizacją zadania (podatek VAT, koszt dostawy, cła, opłat granicznych itp.).</w:t>
      </w:r>
    </w:p>
    <w:p w:rsidR="0041608E" w:rsidRPr="0041608E" w:rsidRDefault="0041608E" w:rsidP="0041608E">
      <w:pPr>
        <w:pStyle w:val="Akapitzlist"/>
        <w:numPr>
          <w:ilvl w:val="0"/>
          <w:numId w:val="11"/>
        </w:numPr>
        <w:autoSpaceDE w:val="0"/>
        <w:autoSpaceDN w:val="0"/>
        <w:ind w:right="-1"/>
        <w:jc w:val="both"/>
        <w:rPr>
          <w:rFonts w:ascii="Arial" w:hAnsi="Arial" w:cs="Arial"/>
          <w:sz w:val="20"/>
        </w:rPr>
      </w:pPr>
      <w:r w:rsidRPr="0041608E">
        <w:rPr>
          <w:rFonts w:ascii="Arial" w:hAnsi="Arial" w:cs="Arial"/>
          <w:sz w:val="20"/>
        </w:rPr>
        <w:t>Wykonawca gwarantuje stałość cen na oferowane odczynniki i wynajem analizatora  przez okres 1 roku. od dnia zawarcia   umowy.</w:t>
      </w:r>
    </w:p>
    <w:p w:rsidR="0041608E" w:rsidRPr="00594B59" w:rsidRDefault="0041608E" w:rsidP="0041608E">
      <w:pPr>
        <w:pStyle w:val="Tekstpodstawowy2"/>
        <w:widowControl/>
        <w:numPr>
          <w:ilvl w:val="0"/>
          <w:numId w:val="11"/>
        </w:numPr>
        <w:suppressAutoHyphens w:val="0"/>
        <w:autoSpaceDE w:val="0"/>
        <w:autoSpaceDN w:val="0"/>
        <w:ind w:right="-1"/>
        <w:rPr>
          <w:rFonts w:ascii="Arial" w:hAnsi="Arial" w:cs="Arial"/>
          <w:color w:val="auto"/>
          <w:sz w:val="20"/>
        </w:rPr>
      </w:pPr>
      <w:r w:rsidRPr="00594B59">
        <w:rPr>
          <w:rFonts w:ascii="Arial" w:hAnsi="Arial" w:cs="Arial"/>
          <w:color w:val="auto"/>
          <w:sz w:val="20"/>
        </w:rPr>
        <w:t>Zmiany cen po tym okresie mogą być dokonywane  w oparciu o klauzulę waloryzacyjną przewidzianą niniejszą umową.</w:t>
      </w:r>
    </w:p>
    <w:p w:rsidR="0041608E" w:rsidRPr="0041608E" w:rsidRDefault="0041608E" w:rsidP="0041608E">
      <w:pPr>
        <w:pStyle w:val="Akapitzlist"/>
        <w:numPr>
          <w:ilvl w:val="0"/>
          <w:numId w:val="11"/>
        </w:numPr>
        <w:autoSpaceDE w:val="0"/>
        <w:autoSpaceDN w:val="0"/>
        <w:ind w:right="-1"/>
        <w:rPr>
          <w:rFonts w:ascii="Arial" w:hAnsi="Arial" w:cs="Arial"/>
          <w:sz w:val="20"/>
        </w:rPr>
      </w:pPr>
      <w:r w:rsidRPr="0041608E">
        <w:rPr>
          <w:rFonts w:ascii="Arial" w:hAnsi="Arial" w:cs="Arial"/>
          <w:sz w:val="20"/>
        </w:rPr>
        <w:t>Wykonawca powinien poinformować Zamawiającego o planowej podwyżce z co najmniej dwutygodniowym wyprzedzeniem oraz przedstawić Zamawiającemu stosowny aneks do umowy pod rygorem nieważności zmiany.</w:t>
      </w:r>
    </w:p>
    <w:p w:rsidR="0041608E" w:rsidRPr="0041608E" w:rsidRDefault="0041608E" w:rsidP="0041608E">
      <w:pPr>
        <w:pStyle w:val="Akapitzlist"/>
        <w:widowControl/>
        <w:numPr>
          <w:ilvl w:val="0"/>
          <w:numId w:val="11"/>
        </w:numPr>
        <w:suppressAutoHyphens w:val="0"/>
        <w:jc w:val="both"/>
        <w:rPr>
          <w:rFonts w:ascii="Arial" w:eastAsia="Times New Roman" w:hAnsi="Arial" w:cs="Arial"/>
          <w:color w:val="auto"/>
          <w:sz w:val="20"/>
          <w:lang w:eastAsia="pl-PL"/>
        </w:rPr>
      </w:pPr>
      <w:r w:rsidRPr="0041608E">
        <w:rPr>
          <w:rFonts w:ascii="Arial" w:eastAsia="Times New Roman" w:hAnsi="Arial" w:cs="Arial"/>
          <w:color w:val="auto"/>
          <w:sz w:val="20"/>
          <w:lang w:eastAsia="pl-PL"/>
        </w:rPr>
        <w:t>Strony postanawiają, iż dokonają w formie pisemnego aneksu zmiany wynagrodzenia w wypadku wystąpienia którejkolwiek ze zmian przepisów wskazanych w art. 142 ust. 5 ustawy z dnia 29 stycznia 2004 r. Prawo zamówień publicznych, tj. zmiany:</w:t>
      </w:r>
    </w:p>
    <w:p w:rsidR="0041608E" w:rsidRPr="0041608E" w:rsidRDefault="0041608E" w:rsidP="00DC5A99">
      <w:pPr>
        <w:pStyle w:val="Akapitzlist"/>
        <w:widowControl/>
        <w:suppressAutoHyphens w:val="0"/>
        <w:ind w:left="390"/>
        <w:jc w:val="both"/>
        <w:rPr>
          <w:rFonts w:ascii="Arial" w:eastAsia="Times New Roman" w:hAnsi="Arial" w:cs="Arial"/>
          <w:color w:val="auto"/>
          <w:sz w:val="20"/>
          <w:lang w:eastAsia="pl-PL"/>
        </w:rPr>
      </w:pPr>
      <w:r w:rsidRPr="0041608E">
        <w:rPr>
          <w:rFonts w:ascii="Arial" w:eastAsia="Times New Roman" w:hAnsi="Arial" w:cs="Arial"/>
          <w:color w:val="auto"/>
          <w:sz w:val="20"/>
          <w:lang w:eastAsia="pl-PL"/>
        </w:rPr>
        <w:t>a.</w:t>
      </w:r>
      <w:r w:rsidRPr="0041608E">
        <w:rPr>
          <w:rFonts w:ascii="Arial" w:eastAsia="Times New Roman" w:hAnsi="Arial" w:cs="Arial"/>
          <w:color w:val="auto"/>
          <w:sz w:val="20"/>
          <w:lang w:eastAsia="pl-PL"/>
        </w:rPr>
        <w:tab/>
        <w:t>stawki podatku od towarów i usług,</w:t>
      </w:r>
    </w:p>
    <w:p w:rsidR="0041608E" w:rsidRPr="0041608E" w:rsidRDefault="0041608E" w:rsidP="00DC5A99">
      <w:pPr>
        <w:pStyle w:val="Akapitzlist"/>
        <w:widowControl/>
        <w:suppressAutoHyphens w:val="0"/>
        <w:ind w:left="390"/>
        <w:jc w:val="both"/>
        <w:rPr>
          <w:rFonts w:ascii="Arial" w:eastAsia="Times New Roman" w:hAnsi="Arial" w:cs="Arial"/>
          <w:color w:val="auto"/>
          <w:sz w:val="20"/>
          <w:lang w:eastAsia="pl-PL"/>
        </w:rPr>
      </w:pPr>
      <w:r w:rsidRPr="0041608E">
        <w:rPr>
          <w:rFonts w:ascii="Arial" w:eastAsia="Times New Roman" w:hAnsi="Arial" w:cs="Arial"/>
          <w:color w:val="auto"/>
          <w:sz w:val="20"/>
          <w:lang w:eastAsia="pl-PL"/>
        </w:rPr>
        <w:t>b.</w:t>
      </w:r>
      <w:r w:rsidRPr="0041608E">
        <w:rPr>
          <w:rFonts w:ascii="Arial" w:eastAsia="Times New Roman" w:hAnsi="Arial" w:cs="Arial"/>
          <w:color w:val="auto"/>
          <w:sz w:val="20"/>
          <w:lang w:eastAsia="pl-PL"/>
        </w:rPr>
        <w:tab/>
        <w:t>wysokości minimalnego wynagrodzenia za pracę albo wysokości minimalnej stawki godzinowej, ustalonych na podstawie przepisów ustawy z dnia 10 października 2002 r. o minimalnym wynagrodzeniu za pracę,</w:t>
      </w:r>
    </w:p>
    <w:p w:rsidR="0041608E" w:rsidRPr="0041608E" w:rsidRDefault="0041608E" w:rsidP="00DC5A99">
      <w:pPr>
        <w:pStyle w:val="Akapitzlist"/>
        <w:widowControl/>
        <w:suppressAutoHyphens w:val="0"/>
        <w:ind w:left="390"/>
        <w:jc w:val="both"/>
        <w:rPr>
          <w:rFonts w:ascii="Arial" w:eastAsia="Times New Roman" w:hAnsi="Arial" w:cs="Arial"/>
          <w:color w:val="auto"/>
          <w:sz w:val="20"/>
          <w:lang w:eastAsia="pl-PL"/>
        </w:rPr>
      </w:pPr>
      <w:r w:rsidRPr="0041608E">
        <w:rPr>
          <w:rFonts w:ascii="Arial" w:eastAsia="Times New Roman" w:hAnsi="Arial" w:cs="Arial"/>
          <w:color w:val="auto"/>
          <w:sz w:val="20"/>
          <w:lang w:eastAsia="pl-PL"/>
        </w:rPr>
        <w:t>c.</w:t>
      </w:r>
      <w:r w:rsidRPr="0041608E">
        <w:rPr>
          <w:rFonts w:ascii="Arial" w:eastAsia="Times New Roman" w:hAnsi="Arial" w:cs="Arial"/>
          <w:color w:val="auto"/>
          <w:sz w:val="20"/>
          <w:lang w:eastAsia="pl-PL"/>
        </w:rPr>
        <w:tab/>
        <w:t>zasad podlegania ubezpieczeniom społecznym lub ubezpieczeniu zdrowotnemu lub wysokości stawki składki na ubezpieczenia społeczne lub zdrowotne.</w:t>
      </w:r>
    </w:p>
    <w:p w:rsidR="0041608E" w:rsidRPr="0041608E" w:rsidRDefault="0041608E" w:rsidP="00DC5A99">
      <w:pPr>
        <w:pStyle w:val="Akapitzlist"/>
        <w:widowControl/>
        <w:suppressAutoHyphens w:val="0"/>
        <w:ind w:left="390"/>
        <w:jc w:val="both"/>
        <w:rPr>
          <w:rFonts w:ascii="Arial" w:eastAsia="Times New Roman" w:hAnsi="Arial" w:cs="Arial"/>
          <w:color w:val="auto"/>
          <w:sz w:val="20"/>
          <w:lang w:eastAsia="pl-PL"/>
        </w:rPr>
      </w:pPr>
      <w:r w:rsidRPr="0041608E">
        <w:rPr>
          <w:rFonts w:ascii="Arial" w:eastAsia="Times New Roman" w:hAnsi="Arial" w:cs="Arial"/>
          <w:color w:val="auto"/>
          <w:sz w:val="20"/>
          <w:lang w:eastAsia="pl-PL"/>
        </w:rPr>
        <w:t xml:space="preserve">d. </w:t>
      </w:r>
      <w:r w:rsidRPr="0041608E">
        <w:rPr>
          <w:rFonts w:ascii="Arial" w:eastAsia="Times New Roman" w:hAnsi="Arial" w:cs="Arial"/>
          <w:color w:val="auto"/>
          <w:sz w:val="20"/>
          <w:lang w:eastAsia="pl-PL"/>
        </w:rPr>
        <w:tab/>
        <w:t>zasad gromadzenia i wysokości wpłat do pracowniczych planów kapitałowych, o których mowa  w ustawie z dnia 4 października 2018 r. o pracowniczych planach kapitałowych.</w:t>
      </w:r>
    </w:p>
    <w:p w:rsidR="0041608E" w:rsidRPr="0041608E" w:rsidRDefault="0041608E" w:rsidP="0041608E">
      <w:pPr>
        <w:pStyle w:val="Akapitzlist"/>
        <w:widowControl/>
        <w:numPr>
          <w:ilvl w:val="0"/>
          <w:numId w:val="11"/>
        </w:numPr>
        <w:suppressAutoHyphens w:val="0"/>
        <w:jc w:val="both"/>
        <w:rPr>
          <w:rFonts w:ascii="Arial" w:eastAsia="Times New Roman" w:hAnsi="Arial" w:cs="Arial"/>
          <w:color w:val="auto"/>
          <w:sz w:val="20"/>
          <w:lang w:eastAsia="pl-PL"/>
        </w:rPr>
      </w:pPr>
      <w:r w:rsidRPr="0041608E">
        <w:rPr>
          <w:rFonts w:ascii="Arial" w:eastAsia="Times New Roman" w:hAnsi="Arial" w:cs="Arial"/>
          <w:color w:val="auto"/>
          <w:sz w:val="20"/>
          <w:lang w:eastAsia="pl-PL"/>
        </w:rPr>
        <w:t xml:space="preserve">Zmiana wysokości wynagrodzenia obowiązywać będzie od dnia wejścia w życie zmian o których mowa w  ust. 7. </w:t>
      </w:r>
    </w:p>
    <w:p w:rsidR="0041608E" w:rsidRPr="0041608E" w:rsidRDefault="0041608E" w:rsidP="0041608E">
      <w:pPr>
        <w:pStyle w:val="Akapitzlist"/>
        <w:widowControl/>
        <w:numPr>
          <w:ilvl w:val="0"/>
          <w:numId w:val="11"/>
        </w:numPr>
        <w:suppressAutoHyphens w:val="0"/>
        <w:jc w:val="both"/>
        <w:rPr>
          <w:rFonts w:ascii="Arial" w:eastAsia="Times New Roman" w:hAnsi="Arial" w:cs="Arial"/>
          <w:color w:val="auto"/>
          <w:sz w:val="20"/>
          <w:lang w:eastAsia="pl-PL"/>
        </w:rPr>
      </w:pPr>
      <w:r w:rsidRPr="0041608E">
        <w:rPr>
          <w:rFonts w:ascii="Arial" w:eastAsia="Times New Roman" w:hAnsi="Arial" w:cs="Arial"/>
          <w:color w:val="auto"/>
          <w:sz w:val="20"/>
          <w:lang w:eastAsia="pl-PL"/>
        </w:rPr>
        <w:t xml:space="preserve">W wypadku zmiany, o której mowa w ust. 7 lit. a) wartość netto wynagrodzenia Wykonawcy nie zmieni się, a określona w aneksie wartość brutto wynagrodzenia zostanie wyliczona na podstawie nowych przepisów. </w:t>
      </w:r>
    </w:p>
    <w:p w:rsidR="0041608E" w:rsidRPr="0041608E" w:rsidRDefault="0041608E" w:rsidP="0041608E">
      <w:pPr>
        <w:pStyle w:val="Akapitzlist"/>
        <w:widowControl/>
        <w:numPr>
          <w:ilvl w:val="0"/>
          <w:numId w:val="11"/>
        </w:numPr>
        <w:suppressAutoHyphens w:val="0"/>
        <w:jc w:val="both"/>
        <w:rPr>
          <w:rFonts w:ascii="Arial" w:eastAsia="Times New Roman" w:hAnsi="Arial" w:cs="Arial"/>
          <w:color w:val="auto"/>
          <w:sz w:val="20"/>
          <w:lang w:eastAsia="pl-PL"/>
        </w:rPr>
      </w:pPr>
      <w:r w:rsidRPr="0041608E">
        <w:rPr>
          <w:rFonts w:ascii="Arial" w:eastAsia="Times New Roman" w:hAnsi="Arial" w:cs="Arial"/>
          <w:color w:val="auto"/>
          <w:sz w:val="20"/>
          <w:lang w:eastAsia="pl-PL"/>
        </w:rPr>
        <w:t xml:space="preserve">W przypadku zmiany, o której mowa w ust 7 lit. b) wynagrodzenie Wykonawcy ulegnie zmianie o wartość wzrostu całkowitego kosztu Wykonawcy wynikającą ze zwiększenia </w:t>
      </w:r>
      <w:r w:rsidRPr="0041608E">
        <w:rPr>
          <w:rFonts w:ascii="Arial" w:eastAsia="Times New Roman" w:hAnsi="Arial" w:cs="Arial"/>
          <w:color w:val="auto"/>
          <w:sz w:val="20"/>
          <w:lang w:eastAsia="pl-PL"/>
        </w:rPr>
        <w:br/>
        <w:t xml:space="preserve">wynagrodzeń osób bezpośrednio wykonujących zamówienie do wysokości zmienionego </w:t>
      </w:r>
      <w:r w:rsidRPr="0041608E">
        <w:rPr>
          <w:rFonts w:ascii="Arial" w:eastAsia="Times New Roman" w:hAnsi="Arial" w:cs="Arial"/>
          <w:color w:val="auto"/>
          <w:sz w:val="20"/>
          <w:lang w:eastAsia="pl-PL"/>
        </w:rPr>
        <w:br/>
        <w:t xml:space="preserve">minimalnego wynagrodzenia, z uwzględnieniem wszystkich obciążeń publicznoprawnych od </w:t>
      </w:r>
      <w:r w:rsidRPr="0041608E">
        <w:rPr>
          <w:rFonts w:ascii="Arial" w:eastAsia="Times New Roman" w:hAnsi="Arial" w:cs="Arial"/>
          <w:color w:val="auto"/>
          <w:sz w:val="20"/>
          <w:lang w:eastAsia="pl-PL"/>
        </w:rPr>
        <w:br/>
        <w:t xml:space="preserve">kwoty wzrostu minimalnego wynagrodzenia. </w:t>
      </w:r>
    </w:p>
    <w:p w:rsidR="0041608E" w:rsidRPr="0041608E" w:rsidRDefault="0041608E" w:rsidP="0041608E">
      <w:pPr>
        <w:pStyle w:val="Akapitzlist"/>
        <w:widowControl/>
        <w:numPr>
          <w:ilvl w:val="0"/>
          <w:numId w:val="11"/>
        </w:numPr>
        <w:suppressAutoHyphens w:val="0"/>
        <w:jc w:val="both"/>
        <w:rPr>
          <w:rFonts w:ascii="Arial" w:eastAsia="Times New Roman" w:hAnsi="Arial" w:cs="Arial"/>
          <w:bCs/>
          <w:color w:val="auto"/>
          <w:sz w:val="20"/>
          <w:lang w:eastAsia="pl-PL"/>
        </w:rPr>
      </w:pPr>
      <w:r w:rsidRPr="0041608E">
        <w:rPr>
          <w:rFonts w:ascii="Arial" w:eastAsia="Times New Roman" w:hAnsi="Arial" w:cs="Arial"/>
          <w:bCs/>
          <w:color w:val="auto"/>
          <w:sz w:val="20"/>
          <w:lang w:eastAsia="pl-PL"/>
        </w:rPr>
        <w:t>W przypadku zmiany, o którym mowa w ust 7 lit. c) i d) wynagrodzenie Wykonawcy ulegnie zmianie o wartość wzrostu całkowitego kosztu Wykonawcy, jaką będzie on zobowiązany dodatkowo ponieść w celu uwzględnienia tej zmiany, przy zachowaniu dotychczasowej kwoty netto wynagrodzenia osób bezpośrednio wykonujących zamówienie na rzecz Zamawiającego.</w:t>
      </w:r>
    </w:p>
    <w:p w:rsidR="0041608E" w:rsidRPr="009D0DE9" w:rsidRDefault="0041608E" w:rsidP="009D0DE9">
      <w:pPr>
        <w:pStyle w:val="Akapitzlist"/>
        <w:widowControl/>
        <w:numPr>
          <w:ilvl w:val="0"/>
          <w:numId w:val="11"/>
        </w:numPr>
        <w:suppressAutoHyphens w:val="0"/>
        <w:jc w:val="both"/>
        <w:rPr>
          <w:rFonts w:ascii="Arial" w:eastAsia="Times New Roman" w:hAnsi="Arial" w:cs="Arial"/>
          <w:color w:val="auto"/>
          <w:sz w:val="20"/>
          <w:lang w:eastAsia="pl-PL"/>
        </w:rPr>
      </w:pPr>
      <w:r w:rsidRPr="0041608E">
        <w:rPr>
          <w:rFonts w:ascii="Arial" w:eastAsia="Times New Roman" w:hAnsi="Arial" w:cs="Arial"/>
          <w:color w:val="auto"/>
          <w:sz w:val="20"/>
          <w:lang w:eastAsia="pl-PL"/>
        </w:rPr>
        <w:t>Za wyjątkiem sytuacji o której mowa w ust. 7 lit. a), wprowadzenie zmian wysokości wynagrodzenia wymaga uprzedniego złożenia przez Wykonawcę oświadczenia o wysokości dodatkowych koszów wynikających z wprowadzenia zmian, o których mowa w ust 7 litera b), c) i d)</w:t>
      </w:r>
    </w:p>
    <w:p w:rsidR="00C2531F" w:rsidRPr="00B0468B" w:rsidRDefault="00C2531F" w:rsidP="00C2531F">
      <w:pPr>
        <w:pStyle w:val="Zwykytekst"/>
        <w:numPr>
          <w:ilvl w:val="0"/>
          <w:numId w:val="11"/>
        </w:numPr>
        <w:jc w:val="both"/>
        <w:rPr>
          <w:rFonts w:ascii="Arial" w:hAnsi="Arial" w:cs="Arial"/>
        </w:rPr>
      </w:pPr>
      <w:r w:rsidRPr="00B0468B">
        <w:rPr>
          <w:rFonts w:ascii="Arial" w:hAnsi="Arial" w:cs="Arial"/>
        </w:rPr>
        <w:t>ZAMAWIAJĄCY zobowiązuje się płacić WYKONAWCY należną cenę stanowiącą iloczyn ceny brutto wg   załącznika nr 1 i ilości zamó</w:t>
      </w:r>
      <w:r>
        <w:rPr>
          <w:rFonts w:ascii="Arial" w:hAnsi="Arial" w:cs="Arial"/>
        </w:rPr>
        <w:t>wionego towaru w terminie</w:t>
      </w:r>
      <w:r w:rsidRPr="00F034ED">
        <w:rPr>
          <w:rFonts w:ascii="Arial" w:hAnsi="Arial" w:cs="Arial"/>
          <w:b/>
        </w:rPr>
        <w:t xml:space="preserve"> 60</w:t>
      </w:r>
      <w:r>
        <w:rPr>
          <w:rFonts w:ascii="Arial" w:hAnsi="Arial" w:cs="Arial"/>
        </w:rPr>
        <w:t xml:space="preserve"> </w:t>
      </w:r>
      <w:r w:rsidRPr="002A5BE9">
        <w:rPr>
          <w:rFonts w:ascii="Arial" w:hAnsi="Arial" w:cs="Arial"/>
          <w:b/>
        </w:rPr>
        <w:t xml:space="preserve">dni </w:t>
      </w:r>
      <w:r w:rsidRPr="00B0468B">
        <w:rPr>
          <w:rFonts w:ascii="Arial" w:hAnsi="Arial" w:cs="Arial"/>
        </w:rPr>
        <w:t>od daty wystawienia przez WYKONAWCĘ  faktury VAT.</w:t>
      </w:r>
    </w:p>
    <w:p w:rsidR="00C2531F" w:rsidRDefault="00C2531F" w:rsidP="00C27D10">
      <w:pPr>
        <w:pStyle w:val="Zwykytekst"/>
        <w:numPr>
          <w:ilvl w:val="0"/>
          <w:numId w:val="11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Należną cena </w:t>
      </w:r>
      <w:r w:rsidRPr="00B0468B">
        <w:rPr>
          <w:rFonts w:ascii="Arial" w:hAnsi="Arial" w:cs="Arial"/>
        </w:rPr>
        <w:t>będzie płatne przez ZAMAWIAJĄCEG</w:t>
      </w:r>
      <w:r>
        <w:rPr>
          <w:rFonts w:ascii="Arial" w:hAnsi="Arial" w:cs="Arial"/>
        </w:rPr>
        <w:t xml:space="preserve">O </w:t>
      </w:r>
      <w:r w:rsidR="00C27D10" w:rsidRPr="00C27D10">
        <w:rPr>
          <w:rFonts w:ascii="Arial" w:hAnsi="Arial" w:cs="Arial"/>
        </w:rPr>
        <w:t>na wskazany w fakturze rachunek bankowy WYKONAWCY.</w:t>
      </w:r>
    </w:p>
    <w:p w:rsidR="00B13EAC" w:rsidRPr="00B0468B" w:rsidRDefault="00B13EAC" w:rsidP="00B13EAC">
      <w:pPr>
        <w:pStyle w:val="Zwykytekst"/>
        <w:ind w:left="390"/>
        <w:jc w:val="both"/>
        <w:rPr>
          <w:rFonts w:ascii="Arial" w:hAnsi="Arial" w:cs="Arial"/>
        </w:rPr>
      </w:pPr>
    </w:p>
    <w:p w:rsidR="00C2531F" w:rsidRPr="00B0468B" w:rsidRDefault="00C2531F" w:rsidP="00E55183">
      <w:pPr>
        <w:pStyle w:val="Zwykytekst"/>
        <w:jc w:val="center"/>
        <w:outlineLvl w:val="0"/>
        <w:rPr>
          <w:rFonts w:ascii="Arial" w:hAnsi="Arial" w:cs="Arial"/>
          <w:b/>
          <w:u w:val="single"/>
        </w:rPr>
      </w:pPr>
      <w:r w:rsidRPr="00B0468B">
        <w:rPr>
          <w:rFonts w:ascii="Arial" w:hAnsi="Arial" w:cs="Arial"/>
          <w:b/>
          <w:u w:val="single"/>
        </w:rPr>
        <w:t>Artykuł 4</w:t>
      </w:r>
    </w:p>
    <w:p w:rsidR="00C2531F" w:rsidRPr="00B0468B" w:rsidRDefault="00C2531F" w:rsidP="00C2531F">
      <w:pPr>
        <w:pStyle w:val="Zwykytekst"/>
        <w:numPr>
          <w:ilvl w:val="0"/>
          <w:numId w:val="12"/>
        </w:numPr>
        <w:jc w:val="both"/>
        <w:rPr>
          <w:rFonts w:ascii="Arial" w:hAnsi="Arial" w:cs="Arial"/>
        </w:rPr>
      </w:pPr>
      <w:r w:rsidRPr="00B0468B">
        <w:rPr>
          <w:rFonts w:ascii="Arial" w:hAnsi="Arial" w:cs="Arial"/>
        </w:rPr>
        <w:t>WYKONAWCA gwarantuje, że dostarczone towary będą posiadały cechy jakościowe określone</w:t>
      </w:r>
    </w:p>
    <w:p w:rsidR="00C2531F" w:rsidRPr="00B0468B" w:rsidRDefault="00C2531F" w:rsidP="00C2531F">
      <w:pPr>
        <w:pStyle w:val="Zwykytekst"/>
        <w:ind w:left="426" w:hanging="426"/>
        <w:jc w:val="both"/>
        <w:rPr>
          <w:rFonts w:ascii="Arial" w:hAnsi="Arial" w:cs="Arial"/>
        </w:rPr>
      </w:pPr>
      <w:r w:rsidRPr="00B0468B">
        <w:rPr>
          <w:rFonts w:ascii="Arial" w:hAnsi="Arial" w:cs="Arial"/>
        </w:rPr>
        <w:t xml:space="preserve">       w obowiązujących przepisach prawa oraz wynikające z ich właściwości i przeznaczenia, a także</w:t>
      </w:r>
      <w:r>
        <w:rPr>
          <w:rFonts w:ascii="Arial" w:hAnsi="Arial" w:cs="Arial"/>
        </w:rPr>
        <w:t xml:space="preserve"> </w:t>
      </w:r>
      <w:r w:rsidRPr="00B0468B">
        <w:rPr>
          <w:rFonts w:ascii="Arial" w:hAnsi="Arial" w:cs="Arial"/>
        </w:rPr>
        <w:t xml:space="preserve">będą </w:t>
      </w:r>
      <w:r>
        <w:rPr>
          <w:rFonts w:ascii="Arial" w:hAnsi="Arial" w:cs="Arial"/>
        </w:rPr>
        <w:t xml:space="preserve"> </w:t>
      </w:r>
      <w:r w:rsidRPr="00B0468B">
        <w:rPr>
          <w:rFonts w:ascii="Arial" w:hAnsi="Arial" w:cs="Arial"/>
        </w:rPr>
        <w:t>prawidłowo opakowane i oznakowane oraz posiadać polską wersję językową..</w:t>
      </w:r>
    </w:p>
    <w:p w:rsidR="00C2531F" w:rsidRPr="00B0468B" w:rsidRDefault="00C2531F" w:rsidP="00C2531F">
      <w:pPr>
        <w:pStyle w:val="Zwykytekst"/>
        <w:numPr>
          <w:ilvl w:val="0"/>
          <w:numId w:val="12"/>
        </w:numPr>
        <w:jc w:val="both"/>
        <w:rPr>
          <w:rFonts w:ascii="Arial" w:hAnsi="Arial" w:cs="Arial"/>
        </w:rPr>
      </w:pPr>
      <w:r w:rsidRPr="00B0468B">
        <w:rPr>
          <w:rFonts w:ascii="Arial" w:hAnsi="Arial" w:cs="Arial"/>
        </w:rPr>
        <w:t xml:space="preserve">Dostarczony ZAMAWIAJĄCEMU  przez WYKONAWCĘ towar będzie posiadał co najmniej </w:t>
      </w:r>
    </w:p>
    <w:p w:rsidR="00C2531F" w:rsidRPr="00B0468B" w:rsidRDefault="00C2531F" w:rsidP="00C2531F">
      <w:pPr>
        <w:pStyle w:val="Zwykytekst"/>
        <w:ind w:firstLine="390"/>
        <w:jc w:val="both"/>
        <w:rPr>
          <w:rFonts w:ascii="Arial" w:hAnsi="Arial" w:cs="Arial"/>
        </w:rPr>
      </w:pPr>
      <w:r w:rsidRPr="00B0468B">
        <w:rPr>
          <w:rFonts w:ascii="Arial" w:hAnsi="Arial" w:cs="Arial"/>
          <w:b/>
        </w:rPr>
        <w:t>12-miesięczny</w:t>
      </w:r>
      <w:r w:rsidRPr="00B0468B">
        <w:rPr>
          <w:rFonts w:ascii="Arial" w:hAnsi="Arial" w:cs="Arial"/>
        </w:rPr>
        <w:t xml:space="preserve"> okres  ważności i przydatności do użytkowania (</w:t>
      </w:r>
      <w:r w:rsidRPr="00B0468B">
        <w:rPr>
          <w:rFonts w:ascii="Arial" w:hAnsi="Arial" w:cs="Arial"/>
          <w:i/>
        </w:rPr>
        <w:t>stosowania</w:t>
      </w:r>
      <w:r w:rsidRPr="00B0468B">
        <w:rPr>
          <w:rFonts w:ascii="Arial" w:hAnsi="Arial" w:cs="Arial"/>
        </w:rPr>
        <w:t>).</w:t>
      </w:r>
    </w:p>
    <w:p w:rsidR="00C2531F" w:rsidRPr="00B0468B" w:rsidRDefault="00C2531F" w:rsidP="00C2531F">
      <w:pPr>
        <w:pStyle w:val="Zwykytekst"/>
        <w:jc w:val="both"/>
        <w:rPr>
          <w:rFonts w:ascii="Arial" w:hAnsi="Arial" w:cs="Arial"/>
        </w:rPr>
      </w:pPr>
      <w:r w:rsidRPr="00B0468B">
        <w:rPr>
          <w:rFonts w:ascii="Arial" w:hAnsi="Arial" w:cs="Arial"/>
        </w:rPr>
        <w:t xml:space="preserve">3.    ZAMAWIAJĄCY  bez jakichkolwiek roszczeń finansowych Wykonawcy z tym związanych , może </w:t>
      </w:r>
    </w:p>
    <w:p w:rsidR="00C2531F" w:rsidRPr="00B0468B" w:rsidRDefault="00C2531F" w:rsidP="00C2531F">
      <w:pPr>
        <w:pStyle w:val="Zwykytekst"/>
        <w:jc w:val="both"/>
        <w:rPr>
          <w:rFonts w:ascii="Arial" w:hAnsi="Arial" w:cs="Arial"/>
        </w:rPr>
      </w:pPr>
      <w:r w:rsidRPr="00B0468B">
        <w:rPr>
          <w:rFonts w:ascii="Arial" w:hAnsi="Arial" w:cs="Arial"/>
        </w:rPr>
        <w:t xml:space="preserve">       odmówić przyjęcia dostawy w całości lub części jeżeli:</w:t>
      </w:r>
    </w:p>
    <w:p w:rsidR="00C2531F" w:rsidRPr="00B0468B" w:rsidRDefault="00C2531F" w:rsidP="00C2531F">
      <w:pPr>
        <w:pStyle w:val="Zwykytekst"/>
        <w:ind w:left="709" w:hanging="709"/>
        <w:jc w:val="both"/>
        <w:rPr>
          <w:rFonts w:ascii="Arial" w:hAnsi="Arial" w:cs="Arial"/>
        </w:rPr>
      </w:pPr>
      <w:r w:rsidRPr="00B0468B">
        <w:rPr>
          <w:rFonts w:ascii="Arial" w:hAnsi="Arial" w:cs="Arial"/>
        </w:rPr>
        <w:t xml:space="preserve">       a)  otrzymany towar będzie posiadał inny numer  serii lub da</w:t>
      </w:r>
      <w:r>
        <w:rPr>
          <w:rFonts w:ascii="Arial" w:hAnsi="Arial" w:cs="Arial"/>
        </w:rPr>
        <w:t>tę ważności inną niż ta,</w:t>
      </w:r>
      <w:r w:rsidRPr="00B0468B">
        <w:rPr>
          <w:rFonts w:ascii="Arial" w:hAnsi="Arial" w:cs="Arial"/>
        </w:rPr>
        <w:t xml:space="preserve"> jaka figuruje na </w:t>
      </w:r>
      <w:r>
        <w:rPr>
          <w:rFonts w:ascii="Arial" w:hAnsi="Arial" w:cs="Arial"/>
        </w:rPr>
        <w:t xml:space="preserve"> </w:t>
      </w:r>
      <w:r w:rsidRPr="00B0468B">
        <w:rPr>
          <w:rFonts w:ascii="Arial" w:hAnsi="Arial" w:cs="Arial"/>
        </w:rPr>
        <w:t xml:space="preserve">fakturze VAT wskazującej  dostarczony towar </w:t>
      </w:r>
    </w:p>
    <w:p w:rsidR="00C2531F" w:rsidRPr="00B0468B" w:rsidRDefault="00C2531F" w:rsidP="00C2531F">
      <w:pPr>
        <w:pStyle w:val="Zwykytekst"/>
        <w:ind w:left="709" w:hanging="709"/>
        <w:jc w:val="both"/>
        <w:rPr>
          <w:rFonts w:ascii="Arial" w:hAnsi="Arial" w:cs="Arial"/>
        </w:rPr>
      </w:pPr>
      <w:r w:rsidRPr="00B0468B">
        <w:rPr>
          <w:rFonts w:ascii="Arial" w:hAnsi="Arial" w:cs="Arial"/>
        </w:rPr>
        <w:t xml:space="preserve">       b) jakikolwiek element towaru nie będzie oryginalnie o</w:t>
      </w:r>
      <w:r>
        <w:rPr>
          <w:rFonts w:ascii="Arial" w:hAnsi="Arial" w:cs="Arial"/>
        </w:rPr>
        <w:t>pakowany i oznakowany zgodnie z </w:t>
      </w:r>
      <w:r w:rsidRPr="00B0468B">
        <w:rPr>
          <w:rFonts w:ascii="Arial" w:hAnsi="Arial" w:cs="Arial"/>
        </w:rPr>
        <w:t>obowiązującymi przepisami lub nie wszystkie opakowania będą nie naruszone.</w:t>
      </w:r>
    </w:p>
    <w:p w:rsidR="00C2531F" w:rsidRPr="00B0468B" w:rsidRDefault="00C2531F" w:rsidP="00C2531F">
      <w:pPr>
        <w:pStyle w:val="Zwykytekst"/>
        <w:ind w:left="426" w:hanging="426"/>
        <w:jc w:val="both"/>
        <w:rPr>
          <w:rFonts w:ascii="Arial" w:hAnsi="Arial" w:cs="Arial"/>
        </w:rPr>
      </w:pPr>
      <w:r w:rsidRPr="00B0468B">
        <w:rPr>
          <w:rFonts w:ascii="Arial" w:hAnsi="Arial" w:cs="Arial"/>
        </w:rPr>
        <w:t>4. WYKONAWCA jest zobowiązany niezwłocznie pise</w:t>
      </w:r>
      <w:r>
        <w:rPr>
          <w:rFonts w:ascii="Arial" w:hAnsi="Arial" w:cs="Arial"/>
        </w:rPr>
        <w:t>mnie informować ZAMAWIAJĄCEGO o </w:t>
      </w:r>
      <w:r w:rsidRPr="00B0468B">
        <w:rPr>
          <w:rFonts w:ascii="Arial" w:hAnsi="Arial" w:cs="Arial"/>
        </w:rPr>
        <w:t xml:space="preserve">wstrzymaniu </w:t>
      </w:r>
      <w:r>
        <w:rPr>
          <w:rFonts w:ascii="Arial" w:hAnsi="Arial" w:cs="Arial"/>
        </w:rPr>
        <w:t xml:space="preserve"> </w:t>
      </w:r>
      <w:r w:rsidRPr="00B0468B">
        <w:rPr>
          <w:rFonts w:ascii="Arial" w:hAnsi="Arial" w:cs="Arial"/>
        </w:rPr>
        <w:t>stosowania  lub wycofania z obrotu towarów objętych niniejszą umową.</w:t>
      </w:r>
    </w:p>
    <w:p w:rsidR="00C2531F" w:rsidRPr="00B0468B" w:rsidRDefault="00416F58" w:rsidP="00416F58">
      <w:pPr>
        <w:pStyle w:val="Zwykytekst"/>
        <w:numPr>
          <w:ilvl w:val="0"/>
          <w:numId w:val="18"/>
        </w:numPr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ZAMAWIAJĄCY jest </w:t>
      </w:r>
      <w:r w:rsidR="00C2531F" w:rsidRPr="00B0468B">
        <w:rPr>
          <w:rFonts w:ascii="Arial" w:hAnsi="Arial" w:cs="Arial"/>
        </w:rPr>
        <w:t>zobow</w:t>
      </w:r>
      <w:r>
        <w:rPr>
          <w:rFonts w:ascii="Arial" w:hAnsi="Arial" w:cs="Arial"/>
        </w:rPr>
        <w:t xml:space="preserve">iązany niezwłocznie zawiadomić </w:t>
      </w:r>
      <w:r w:rsidR="00C2531F" w:rsidRPr="00B0468B">
        <w:rPr>
          <w:rFonts w:ascii="Arial" w:hAnsi="Arial" w:cs="Arial"/>
        </w:rPr>
        <w:t>WYKONAWCĘ (</w:t>
      </w:r>
      <w:r w:rsidR="00C2531F" w:rsidRPr="00B0468B">
        <w:rPr>
          <w:rFonts w:ascii="Arial" w:hAnsi="Arial" w:cs="Arial"/>
          <w:i/>
        </w:rPr>
        <w:t>reklamacje</w:t>
      </w:r>
      <w:r w:rsidR="00C2531F">
        <w:rPr>
          <w:rFonts w:ascii="Arial" w:hAnsi="Arial" w:cs="Arial"/>
        </w:rPr>
        <w:t>) o </w:t>
      </w:r>
      <w:r w:rsidR="00C2531F" w:rsidRPr="00B0468B">
        <w:rPr>
          <w:rFonts w:ascii="Arial" w:hAnsi="Arial" w:cs="Arial"/>
        </w:rPr>
        <w:t>dostawach towarów nie Spełniających warunków jakościow</w:t>
      </w:r>
      <w:r w:rsidR="00C2531F">
        <w:rPr>
          <w:rFonts w:ascii="Arial" w:hAnsi="Arial" w:cs="Arial"/>
        </w:rPr>
        <w:t>ych określonych w umowie oraz o </w:t>
      </w:r>
      <w:r w:rsidR="00C2531F" w:rsidRPr="00B0468B">
        <w:rPr>
          <w:rFonts w:ascii="Arial" w:hAnsi="Arial" w:cs="Arial"/>
        </w:rPr>
        <w:t>brakach ilościowych  dostarczonych towarów.</w:t>
      </w:r>
    </w:p>
    <w:p w:rsidR="00C2531F" w:rsidRPr="00B0468B" w:rsidRDefault="00C2531F" w:rsidP="00416F58">
      <w:pPr>
        <w:pStyle w:val="Zwykytekst"/>
        <w:numPr>
          <w:ilvl w:val="0"/>
          <w:numId w:val="18"/>
        </w:numPr>
        <w:ind w:left="426" w:hanging="426"/>
        <w:jc w:val="both"/>
        <w:rPr>
          <w:rFonts w:ascii="Arial" w:hAnsi="Arial" w:cs="Arial"/>
        </w:rPr>
      </w:pPr>
      <w:r w:rsidRPr="00B0468B">
        <w:rPr>
          <w:rFonts w:ascii="Arial" w:hAnsi="Arial" w:cs="Arial"/>
        </w:rPr>
        <w:t xml:space="preserve">WYKONAWCA zobowiązany jest w terminie do </w:t>
      </w:r>
      <w:r w:rsidRPr="00B0468B">
        <w:rPr>
          <w:rFonts w:ascii="Arial" w:hAnsi="Arial" w:cs="Arial"/>
          <w:b/>
        </w:rPr>
        <w:t>5-dni</w:t>
      </w:r>
      <w:r w:rsidRPr="00B0468B">
        <w:rPr>
          <w:rFonts w:ascii="Arial" w:hAnsi="Arial" w:cs="Arial"/>
        </w:rPr>
        <w:t xml:space="preserve"> roboc</w:t>
      </w:r>
      <w:r>
        <w:rPr>
          <w:rFonts w:ascii="Arial" w:hAnsi="Arial" w:cs="Arial"/>
        </w:rPr>
        <w:t>zych dostarczyć ZAMAWIAJĄCEMU w </w:t>
      </w:r>
      <w:r w:rsidRPr="00B0468B">
        <w:rPr>
          <w:rFonts w:ascii="Arial" w:hAnsi="Arial" w:cs="Arial"/>
        </w:rPr>
        <w:t xml:space="preserve">miejsce towaru wadliwego towar odpowiadający wymaganiom określonym w umowie </w:t>
      </w:r>
    </w:p>
    <w:p w:rsidR="00C2531F" w:rsidRPr="00B0468B" w:rsidRDefault="00C2531F" w:rsidP="00C2531F">
      <w:pPr>
        <w:pStyle w:val="Zwykytekst"/>
        <w:jc w:val="both"/>
        <w:rPr>
          <w:rFonts w:ascii="Arial" w:hAnsi="Arial" w:cs="Arial"/>
        </w:rPr>
      </w:pPr>
    </w:p>
    <w:p w:rsidR="00C2531F" w:rsidRPr="00B0468B" w:rsidRDefault="00C2531F" w:rsidP="00E55183">
      <w:pPr>
        <w:pStyle w:val="Zwykytekst"/>
        <w:jc w:val="center"/>
        <w:outlineLvl w:val="0"/>
        <w:rPr>
          <w:rFonts w:ascii="Arial" w:hAnsi="Arial" w:cs="Arial"/>
          <w:b/>
          <w:u w:val="single"/>
        </w:rPr>
      </w:pPr>
      <w:r w:rsidRPr="00B0468B">
        <w:rPr>
          <w:rFonts w:ascii="Arial" w:hAnsi="Arial" w:cs="Arial"/>
          <w:b/>
          <w:u w:val="single"/>
        </w:rPr>
        <w:t>Artykuł 5</w:t>
      </w:r>
    </w:p>
    <w:p w:rsidR="00C2531F" w:rsidRPr="00B0468B" w:rsidRDefault="00C2531F" w:rsidP="00C2531F">
      <w:pPr>
        <w:pStyle w:val="Zwykytekst"/>
        <w:jc w:val="both"/>
        <w:rPr>
          <w:rFonts w:ascii="Arial" w:hAnsi="Arial" w:cs="Arial"/>
        </w:rPr>
      </w:pPr>
      <w:r w:rsidRPr="00B0468B">
        <w:rPr>
          <w:rFonts w:ascii="Arial" w:hAnsi="Arial" w:cs="Arial"/>
        </w:rPr>
        <w:t>1. Niedotrzymanie warunków umowy  może skutkować:</w:t>
      </w:r>
    </w:p>
    <w:p w:rsidR="00C2531F" w:rsidRPr="00B0468B" w:rsidRDefault="00C2531F" w:rsidP="00C2531F">
      <w:pPr>
        <w:pStyle w:val="Zwykytekst"/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a) W przypadku opóźnienia </w:t>
      </w:r>
      <w:r w:rsidRPr="00B0468B">
        <w:rPr>
          <w:rFonts w:ascii="Arial" w:hAnsi="Arial" w:cs="Arial"/>
        </w:rPr>
        <w:t>w dostawie zamówionego lub reklamo</w:t>
      </w:r>
      <w:r>
        <w:rPr>
          <w:rFonts w:ascii="Arial" w:hAnsi="Arial" w:cs="Arial"/>
        </w:rPr>
        <w:t xml:space="preserve">wanego towaru WYKONAWCA zapłaci </w:t>
      </w:r>
      <w:r w:rsidRPr="00B0468B">
        <w:rPr>
          <w:rFonts w:ascii="Arial" w:hAnsi="Arial" w:cs="Arial"/>
        </w:rPr>
        <w:t xml:space="preserve">ZAMAWIAJĄCEMU karę umowną w wysokości </w:t>
      </w:r>
      <w:r w:rsidRPr="00B0468B">
        <w:rPr>
          <w:rFonts w:ascii="Arial" w:hAnsi="Arial" w:cs="Arial"/>
          <w:b/>
        </w:rPr>
        <w:t>3,0 %</w:t>
      </w:r>
      <w:r w:rsidRPr="00B0468B">
        <w:rPr>
          <w:rFonts w:ascii="Arial" w:hAnsi="Arial" w:cs="Arial"/>
        </w:rPr>
        <w:t xml:space="preserve"> wartości nie</w:t>
      </w:r>
      <w:r>
        <w:rPr>
          <w:rFonts w:ascii="Arial" w:hAnsi="Arial" w:cs="Arial"/>
        </w:rPr>
        <w:t xml:space="preserve"> zrealizowanego zamówienia za każdy dzień  opóźnienia</w:t>
      </w:r>
      <w:r w:rsidRPr="00B0468B">
        <w:rPr>
          <w:rFonts w:ascii="Arial" w:hAnsi="Arial" w:cs="Arial"/>
        </w:rPr>
        <w:t xml:space="preserve"> </w:t>
      </w:r>
    </w:p>
    <w:p w:rsidR="00C2531F" w:rsidRPr="00B0468B" w:rsidRDefault="00C2531F" w:rsidP="00C2531F">
      <w:pPr>
        <w:pStyle w:val="Zwykytekst"/>
        <w:ind w:left="284" w:hanging="284"/>
        <w:jc w:val="both"/>
        <w:rPr>
          <w:rFonts w:ascii="Arial" w:hAnsi="Arial" w:cs="Arial"/>
        </w:rPr>
      </w:pPr>
      <w:r w:rsidRPr="00B0468B">
        <w:rPr>
          <w:rFonts w:ascii="Arial" w:hAnsi="Arial" w:cs="Arial"/>
        </w:rPr>
        <w:t xml:space="preserve">b) Zakupem nie zrealizowanej partii towaru  u innego Wykonawcy niezwłocznie po upływie terminu dostawy. </w:t>
      </w:r>
      <w:r>
        <w:rPr>
          <w:rFonts w:ascii="Arial" w:hAnsi="Arial" w:cs="Arial"/>
        </w:rPr>
        <w:t xml:space="preserve">   </w:t>
      </w:r>
      <w:r w:rsidRPr="00B0468B">
        <w:rPr>
          <w:rFonts w:ascii="Arial" w:hAnsi="Arial" w:cs="Arial"/>
        </w:rPr>
        <w:t xml:space="preserve">W takim przypadku WYKONAWCA zobowiązany będzie </w:t>
      </w:r>
      <w:r>
        <w:rPr>
          <w:rFonts w:ascii="Arial" w:hAnsi="Arial" w:cs="Arial"/>
        </w:rPr>
        <w:t>do pokrycia ZAMAWIAJĄCEMU kwoty</w:t>
      </w:r>
      <w:r w:rsidRPr="00B0468B">
        <w:rPr>
          <w:rFonts w:ascii="Arial" w:hAnsi="Arial" w:cs="Arial"/>
        </w:rPr>
        <w:t>, wynikającej z różnicy ceny faktycznie zapłaconej za towar a ceną jaką miał płacić za towar WYKONAWCY zgodnie z zawarta z nim umową, ze skutkiem zmniejszeni</w:t>
      </w:r>
      <w:r>
        <w:rPr>
          <w:rFonts w:ascii="Arial" w:hAnsi="Arial" w:cs="Arial"/>
        </w:rPr>
        <w:t>a ilości  i wartości podanych w </w:t>
      </w:r>
      <w:r w:rsidRPr="00B0468B">
        <w:rPr>
          <w:rFonts w:ascii="Arial" w:hAnsi="Arial" w:cs="Arial"/>
        </w:rPr>
        <w:t>zawartej umowie</w:t>
      </w:r>
    </w:p>
    <w:p w:rsidR="00C2531F" w:rsidRPr="00B0468B" w:rsidRDefault="00C2531F" w:rsidP="00C2531F">
      <w:pPr>
        <w:pStyle w:val="Zwykytekst"/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c) </w:t>
      </w:r>
      <w:r w:rsidRPr="00B0468B">
        <w:rPr>
          <w:rFonts w:ascii="Arial" w:hAnsi="Arial" w:cs="Arial"/>
        </w:rPr>
        <w:t>W przypadku odstąpienia Zamawiającego od umowy z winy Wykonawcy, Wykonawca zapłaci Zamawiającemu karę umowną w wysokości  10 % wartości umowy. Jeżeli odstąpieniem objęta jest tylko część przedmiotu umowy, karę umowną, o której mowa w zdaniu poprzednim, oblicza się od wartości przedmiotu umowy objętego odstąpieniem</w:t>
      </w:r>
    </w:p>
    <w:p w:rsidR="00C2531F" w:rsidRPr="00B0468B" w:rsidRDefault="00C2531F" w:rsidP="00C2531F">
      <w:pPr>
        <w:pStyle w:val="Zwykytekst"/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2. ZAMAWIAJĄCY może dochodzić od WYKONAWCY </w:t>
      </w:r>
      <w:r w:rsidRPr="00B0468B">
        <w:rPr>
          <w:rFonts w:ascii="Arial" w:hAnsi="Arial" w:cs="Arial"/>
        </w:rPr>
        <w:t>odszkodowania przenoszącego wysokość</w:t>
      </w:r>
      <w:r>
        <w:rPr>
          <w:rFonts w:ascii="Arial" w:hAnsi="Arial" w:cs="Arial"/>
        </w:rPr>
        <w:t xml:space="preserve">  zastrzeżonej kary </w:t>
      </w:r>
      <w:r w:rsidRPr="00B0468B">
        <w:rPr>
          <w:rFonts w:ascii="Arial" w:hAnsi="Arial" w:cs="Arial"/>
        </w:rPr>
        <w:t>umownej</w:t>
      </w:r>
    </w:p>
    <w:p w:rsidR="00C2531F" w:rsidRPr="00B0468B" w:rsidRDefault="00C2531F" w:rsidP="00C2531F">
      <w:pPr>
        <w:pStyle w:val="Zwykytekst"/>
        <w:ind w:left="284" w:hanging="284"/>
        <w:jc w:val="both"/>
        <w:rPr>
          <w:rFonts w:ascii="Arial" w:hAnsi="Arial" w:cs="Arial"/>
        </w:rPr>
      </w:pPr>
      <w:r w:rsidRPr="00B0468B">
        <w:rPr>
          <w:rFonts w:ascii="Arial" w:hAnsi="Arial" w:cs="Arial"/>
        </w:rPr>
        <w:t xml:space="preserve">3. </w:t>
      </w:r>
      <w:r>
        <w:rPr>
          <w:rFonts w:ascii="Arial" w:hAnsi="Arial" w:cs="Arial"/>
        </w:rPr>
        <w:t xml:space="preserve"> </w:t>
      </w:r>
      <w:r w:rsidRPr="00B0468B">
        <w:rPr>
          <w:rFonts w:ascii="Arial" w:hAnsi="Arial" w:cs="Arial"/>
        </w:rPr>
        <w:t>W przypadku okresowych braków na rynku wyrobów medycznych będących przedmiotem umowy,  w</w:t>
      </w:r>
      <w:r>
        <w:rPr>
          <w:rFonts w:ascii="Arial" w:hAnsi="Arial" w:cs="Arial"/>
        </w:rPr>
        <w:t> </w:t>
      </w:r>
      <w:r w:rsidRPr="00B0468B">
        <w:rPr>
          <w:rFonts w:ascii="Arial" w:hAnsi="Arial" w:cs="Arial"/>
        </w:rPr>
        <w:t xml:space="preserve">celu </w:t>
      </w:r>
      <w:r>
        <w:rPr>
          <w:rFonts w:ascii="Arial" w:hAnsi="Arial" w:cs="Arial"/>
        </w:rPr>
        <w:t xml:space="preserve"> </w:t>
      </w:r>
      <w:r w:rsidRPr="00B0468B">
        <w:rPr>
          <w:rFonts w:ascii="Arial" w:hAnsi="Arial" w:cs="Arial"/>
        </w:rPr>
        <w:t>zapewniania ciągłości dostaw , ZAMAWIAJĄCY  dopuszcza dostarczenie towaru o innej nazwie</w:t>
      </w:r>
      <w:r>
        <w:rPr>
          <w:rFonts w:ascii="Arial" w:hAnsi="Arial" w:cs="Arial"/>
        </w:rPr>
        <w:t xml:space="preserve"> </w:t>
      </w:r>
      <w:r w:rsidRPr="00B0468B">
        <w:rPr>
          <w:rFonts w:ascii="Arial" w:hAnsi="Arial" w:cs="Arial"/>
        </w:rPr>
        <w:t>handlowej i wielkości op</w:t>
      </w:r>
      <w:r>
        <w:rPr>
          <w:rFonts w:ascii="Arial" w:hAnsi="Arial" w:cs="Arial"/>
        </w:rPr>
        <w:t xml:space="preserve">akowania jak objęty tą umową, </w:t>
      </w:r>
      <w:r w:rsidRPr="00B0468B">
        <w:rPr>
          <w:rFonts w:ascii="Arial" w:hAnsi="Arial" w:cs="Arial"/>
        </w:rPr>
        <w:t>pod warunkiem zachowania ceny jednostkowej nie wyższej niż zagwarantowana w umowie, z zachowaniem zasady proporcjonalności w stosunku do ceny ofertowej. Zmiana taka może być dokonana</w:t>
      </w:r>
      <w:r>
        <w:rPr>
          <w:rFonts w:ascii="Arial" w:hAnsi="Arial" w:cs="Arial"/>
        </w:rPr>
        <w:t xml:space="preserve"> po wcześniejszym uzgodnieniu z </w:t>
      </w:r>
      <w:r w:rsidRPr="00B0468B">
        <w:rPr>
          <w:rFonts w:ascii="Arial" w:hAnsi="Arial" w:cs="Arial"/>
        </w:rPr>
        <w:t>ZAMAWIAJĄCYM  reprezentowanym przez Kierownika Apteki Szpitalnej.</w:t>
      </w:r>
    </w:p>
    <w:p w:rsidR="00C2531F" w:rsidRPr="00B0468B" w:rsidRDefault="00C2531F" w:rsidP="00C2531F">
      <w:pPr>
        <w:pStyle w:val="Zwykytekst"/>
        <w:jc w:val="both"/>
        <w:rPr>
          <w:rFonts w:ascii="Arial" w:hAnsi="Arial" w:cs="Arial"/>
        </w:rPr>
      </w:pPr>
    </w:p>
    <w:p w:rsidR="00C2531F" w:rsidRPr="00B0468B" w:rsidRDefault="00C2531F" w:rsidP="00E55183">
      <w:pPr>
        <w:pStyle w:val="Zwykytekst"/>
        <w:jc w:val="center"/>
        <w:outlineLvl w:val="0"/>
        <w:rPr>
          <w:rFonts w:ascii="Arial" w:hAnsi="Arial" w:cs="Arial"/>
          <w:b/>
          <w:u w:val="single"/>
        </w:rPr>
      </w:pPr>
      <w:r w:rsidRPr="00B0468B">
        <w:rPr>
          <w:rFonts w:ascii="Arial" w:hAnsi="Arial" w:cs="Arial"/>
          <w:b/>
          <w:u w:val="single"/>
        </w:rPr>
        <w:t>Artykuł 6</w:t>
      </w:r>
    </w:p>
    <w:p w:rsidR="00C2531F" w:rsidRPr="00B0468B" w:rsidRDefault="00C2531F" w:rsidP="00C2531F">
      <w:pPr>
        <w:pStyle w:val="Zwykytekst"/>
        <w:numPr>
          <w:ilvl w:val="0"/>
          <w:numId w:val="13"/>
        </w:numPr>
        <w:jc w:val="both"/>
        <w:rPr>
          <w:rFonts w:ascii="Arial" w:hAnsi="Arial" w:cs="Arial"/>
        </w:rPr>
      </w:pPr>
      <w:r w:rsidRPr="00B0468B">
        <w:rPr>
          <w:rFonts w:ascii="Arial" w:hAnsi="Arial" w:cs="Arial"/>
        </w:rPr>
        <w:t>Umowa zostaje zawarta na czas ok</w:t>
      </w:r>
      <w:r>
        <w:rPr>
          <w:rFonts w:ascii="Arial" w:hAnsi="Arial" w:cs="Arial"/>
        </w:rPr>
        <w:t xml:space="preserve">reślony </w:t>
      </w:r>
      <w:r w:rsidRPr="00975DFD">
        <w:rPr>
          <w:rFonts w:ascii="Arial" w:hAnsi="Arial" w:cs="Arial"/>
          <w:b/>
        </w:rPr>
        <w:t xml:space="preserve">do dnia </w:t>
      </w:r>
      <w:r w:rsidR="001B774D">
        <w:rPr>
          <w:rFonts w:ascii="Arial" w:hAnsi="Arial" w:cs="Arial"/>
          <w:b/>
        </w:rPr>
        <w:t>31</w:t>
      </w:r>
      <w:r w:rsidRPr="00975DFD">
        <w:rPr>
          <w:rFonts w:ascii="Arial" w:hAnsi="Arial" w:cs="Arial"/>
          <w:b/>
        </w:rPr>
        <w:t>.10.</w:t>
      </w:r>
      <w:r w:rsidR="001B774D">
        <w:rPr>
          <w:rFonts w:ascii="Arial" w:hAnsi="Arial" w:cs="Arial"/>
          <w:b/>
        </w:rPr>
        <w:t>2022</w:t>
      </w:r>
      <w:r w:rsidRPr="00975DFD">
        <w:rPr>
          <w:rFonts w:ascii="Arial" w:hAnsi="Arial" w:cs="Arial"/>
          <w:b/>
        </w:rPr>
        <w:t xml:space="preserve"> r</w:t>
      </w:r>
      <w:r w:rsidRPr="00B0468B">
        <w:rPr>
          <w:rFonts w:ascii="Arial" w:hAnsi="Arial" w:cs="Arial"/>
        </w:rPr>
        <w:t xml:space="preserve">  </w:t>
      </w:r>
    </w:p>
    <w:p w:rsidR="00C2531F" w:rsidRPr="00B0468B" w:rsidRDefault="00C2531F" w:rsidP="00C2531F">
      <w:pPr>
        <w:pStyle w:val="Zwykytekst"/>
        <w:numPr>
          <w:ilvl w:val="0"/>
          <w:numId w:val="13"/>
        </w:numPr>
        <w:jc w:val="both"/>
        <w:rPr>
          <w:rFonts w:ascii="Arial" w:hAnsi="Arial" w:cs="Arial"/>
        </w:rPr>
      </w:pPr>
      <w:r w:rsidRPr="00B0468B">
        <w:rPr>
          <w:rFonts w:ascii="Arial" w:hAnsi="Arial" w:cs="Arial"/>
        </w:rPr>
        <w:t>W razie wystąpienia istotnej zmiany okoliczności powodującej</w:t>
      </w:r>
      <w:r>
        <w:rPr>
          <w:rFonts w:ascii="Arial" w:hAnsi="Arial" w:cs="Arial"/>
        </w:rPr>
        <w:t>, że wykonanie umowy nie leży w </w:t>
      </w:r>
      <w:r w:rsidRPr="00B0468B">
        <w:rPr>
          <w:rFonts w:ascii="Arial" w:hAnsi="Arial" w:cs="Arial"/>
        </w:rPr>
        <w:t>interesie publicznym, czego nie można było przewidzieć w chwili zawarcia umowy, zamawiający może odstąpić od umowy w terminie miesiąca od powzięcia  wiadomości o powyższych okolicznościach.</w:t>
      </w:r>
    </w:p>
    <w:p w:rsidR="00C2531F" w:rsidRPr="00B0468B" w:rsidRDefault="00C2531F" w:rsidP="00C2531F">
      <w:pPr>
        <w:pStyle w:val="Zwykytekst"/>
        <w:numPr>
          <w:ilvl w:val="0"/>
          <w:numId w:val="13"/>
        </w:numPr>
        <w:jc w:val="both"/>
        <w:rPr>
          <w:rFonts w:ascii="Arial" w:hAnsi="Arial" w:cs="Arial"/>
        </w:rPr>
      </w:pPr>
      <w:r w:rsidRPr="00B0468B">
        <w:rPr>
          <w:rFonts w:ascii="Arial" w:hAnsi="Arial" w:cs="Arial"/>
        </w:rPr>
        <w:t>Umowa może być rozwiązana w każdym czasie na mocy porozumienia stron.</w:t>
      </w:r>
    </w:p>
    <w:p w:rsidR="00C2531F" w:rsidRPr="00B0468B" w:rsidRDefault="00C2531F" w:rsidP="00C2531F">
      <w:pPr>
        <w:pStyle w:val="Zwykytekst"/>
        <w:jc w:val="both"/>
        <w:rPr>
          <w:rFonts w:ascii="Arial" w:hAnsi="Arial" w:cs="Arial"/>
        </w:rPr>
      </w:pPr>
    </w:p>
    <w:p w:rsidR="00C2531F" w:rsidRPr="00B0468B" w:rsidRDefault="00C2531F" w:rsidP="00E55183">
      <w:pPr>
        <w:pStyle w:val="Zwykytekst"/>
        <w:jc w:val="center"/>
        <w:rPr>
          <w:rFonts w:ascii="Arial" w:hAnsi="Arial" w:cs="Arial"/>
          <w:b/>
          <w:u w:val="single"/>
        </w:rPr>
      </w:pPr>
      <w:r w:rsidRPr="00B0468B">
        <w:rPr>
          <w:rFonts w:ascii="Arial" w:hAnsi="Arial" w:cs="Arial"/>
          <w:b/>
          <w:u w:val="single"/>
        </w:rPr>
        <w:t>Artykuł 7</w:t>
      </w:r>
    </w:p>
    <w:p w:rsidR="00C2531F" w:rsidRPr="00B0468B" w:rsidRDefault="00C2531F" w:rsidP="00C2531F">
      <w:pPr>
        <w:pStyle w:val="Zwykytekst"/>
        <w:ind w:left="284" w:hanging="284"/>
        <w:jc w:val="both"/>
        <w:rPr>
          <w:rFonts w:ascii="Arial" w:hAnsi="Arial" w:cs="Arial"/>
        </w:rPr>
      </w:pPr>
      <w:r w:rsidRPr="00B0468B">
        <w:rPr>
          <w:rFonts w:ascii="Arial" w:hAnsi="Arial" w:cs="Arial"/>
        </w:rPr>
        <w:t>1.</w:t>
      </w:r>
      <w:r>
        <w:rPr>
          <w:rFonts w:ascii="Arial" w:hAnsi="Arial" w:cs="Arial"/>
        </w:rPr>
        <w:t xml:space="preserve"> </w:t>
      </w:r>
      <w:r w:rsidRPr="00B0468B">
        <w:rPr>
          <w:rFonts w:ascii="Arial" w:hAnsi="Arial" w:cs="Arial"/>
        </w:rPr>
        <w:t xml:space="preserve">W sprawach związanych z realizacją niniejszej umowy w części dotyczących składanych zamówień </w:t>
      </w:r>
      <w:r>
        <w:rPr>
          <w:rFonts w:ascii="Arial" w:hAnsi="Arial" w:cs="Arial"/>
        </w:rPr>
        <w:t xml:space="preserve"> </w:t>
      </w:r>
      <w:r w:rsidRPr="00B0468B">
        <w:rPr>
          <w:rFonts w:ascii="Arial" w:hAnsi="Arial" w:cs="Arial"/>
        </w:rPr>
        <w:t>przedstawicielem Zamawiającego będzie  Kierownik Apteki Szpitalnej</w:t>
      </w:r>
    </w:p>
    <w:p w:rsidR="00C2531F" w:rsidRDefault="00C2531F" w:rsidP="00C2531F">
      <w:pPr>
        <w:pStyle w:val="Zwykytekst"/>
        <w:ind w:left="284" w:hanging="284"/>
        <w:jc w:val="both"/>
        <w:rPr>
          <w:rFonts w:ascii="Arial" w:hAnsi="Arial" w:cs="Arial"/>
        </w:rPr>
      </w:pPr>
      <w:r w:rsidRPr="00B0468B">
        <w:rPr>
          <w:rFonts w:ascii="Arial" w:hAnsi="Arial" w:cs="Arial"/>
        </w:rPr>
        <w:t>2.</w:t>
      </w:r>
      <w:r>
        <w:rPr>
          <w:rFonts w:ascii="Arial" w:hAnsi="Arial" w:cs="Arial"/>
        </w:rPr>
        <w:t xml:space="preserve"> </w:t>
      </w:r>
      <w:r w:rsidRPr="00B0468B">
        <w:rPr>
          <w:rFonts w:ascii="Arial" w:hAnsi="Arial" w:cs="Arial"/>
        </w:rPr>
        <w:t>Wszelkie zmiany lub uzupełnienia umowy mogą być dokonane za zgodą stron w formie pisemnej</w:t>
      </w:r>
      <w:r>
        <w:rPr>
          <w:rFonts w:ascii="Arial" w:hAnsi="Arial" w:cs="Arial"/>
        </w:rPr>
        <w:t xml:space="preserve"> </w:t>
      </w:r>
      <w:r w:rsidRPr="00B0468B">
        <w:rPr>
          <w:rFonts w:ascii="Arial" w:hAnsi="Arial" w:cs="Arial"/>
        </w:rPr>
        <w:t>pod rygorem  nieważności.</w:t>
      </w:r>
    </w:p>
    <w:p w:rsidR="00C2531F" w:rsidRPr="00B0468B" w:rsidRDefault="00C2531F" w:rsidP="00C2531F">
      <w:pPr>
        <w:pStyle w:val="Zwykytekst"/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>3. Wykonawca nie może przenosić wierzytelności wynikającej z Umowy na rzecz osoby trzeciej, bez pisemnej zgody Zamawiającego, pod rygorem nieważności tej czynności.</w:t>
      </w:r>
    </w:p>
    <w:p w:rsidR="00C2531F" w:rsidRPr="00B0468B" w:rsidRDefault="00C2531F" w:rsidP="00C2531F">
      <w:pPr>
        <w:pStyle w:val="Zwykytekst"/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4. </w:t>
      </w:r>
      <w:r w:rsidRPr="00B0468B">
        <w:rPr>
          <w:rFonts w:ascii="Arial" w:hAnsi="Arial" w:cs="Arial"/>
        </w:rPr>
        <w:t>W sprawach nie uregulowanych umową mają zastosowanie odpowiednie przepisy Kodeksu</w:t>
      </w:r>
      <w:r>
        <w:rPr>
          <w:rFonts w:ascii="Arial" w:hAnsi="Arial" w:cs="Arial"/>
        </w:rPr>
        <w:t xml:space="preserve"> Cywilnego  i ustawy  Prawo Zamówień P</w:t>
      </w:r>
      <w:r w:rsidRPr="00B0468B">
        <w:rPr>
          <w:rFonts w:ascii="Arial" w:hAnsi="Arial" w:cs="Arial"/>
        </w:rPr>
        <w:t>ublicznych.</w:t>
      </w:r>
    </w:p>
    <w:p w:rsidR="00C2531F" w:rsidRPr="00B0468B" w:rsidRDefault="00C2531F" w:rsidP="00C2531F">
      <w:pPr>
        <w:pStyle w:val="Zwykytekst"/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>5</w:t>
      </w:r>
      <w:r w:rsidRPr="00B0468B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</w:t>
      </w:r>
      <w:r w:rsidRPr="00B0468B">
        <w:rPr>
          <w:rFonts w:ascii="Arial" w:hAnsi="Arial" w:cs="Arial"/>
        </w:rPr>
        <w:t>Wykonawca  nie może bez zgody Zamawiającego przelać wierzytelności wynikających z niniejszej</w:t>
      </w:r>
      <w:r>
        <w:rPr>
          <w:rFonts w:ascii="Arial" w:hAnsi="Arial" w:cs="Arial"/>
        </w:rPr>
        <w:t xml:space="preserve"> </w:t>
      </w:r>
      <w:r w:rsidRPr="00B0468B">
        <w:rPr>
          <w:rFonts w:ascii="Arial" w:hAnsi="Arial" w:cs="Arial"/>
        </w:rPr>
        <w:t xml:space="preserve">umowy </w:t>
      </w:r>
      <w:r>
        <w:rPr>
          <w:rFonts w:ascii="Arial" w:hAnsi="Arial" w:cs="Arial"/>
        </w:rPr>
        <w:t xml:space="preserve"> </w:t>
      </w:r>
      <w:r w:rsidRPr="00B0468B">
        <w:rPr>
          <w:rFonts w:ascii="Arial" w:hAnsi="Arial" w:cs="Arial"/>
        </w:rPr>
        <w:t>na osobę trzecią</w:t>
      </w:r>
      <w:r>
        <w:rPr>
          <w:rFonts w:ascii="Arial" w:hAnsi="Arial" w:cs="Arial"/>
        </w:rPr>
        <w:t xml:space="preserve"> pod rygorem nieważności tej czynności.</w:t>
      </w:r>
    </w:p>
    <w:p w:rsidR="00C2531F" w:rsidRPr="00B0468B" w:rsidRDefault="00C2531F" w:rsidP="00C2531F">
      <w:pPr>
        <w:pStyle w:val="Zwykytekst"/>
        <w:jc w:val="both"/>
        <w:rPr>
          <w:rFonts w:ascii="Arial" w:hAnsi="Arial" w:cs="Arial"/>
        </w:rPr>
      </w:pPr>
      <w:r>
        <w:rPr>
          <w:rFonts w:ascii="Arial" w:hAnsi="Arial" w:cs="Arial"/>
        </w:rPr>
        <w:t>6</w:t>
      </w:r>
      <w:r w:rsidRPr="00B0468B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</w:t>
      </w:r>
      <w:r w:rsidRPr="00B0468B">
        <w:rPr>
          <w:rFonts w:ascii="Arial" w:hAnsi="Arial" w:cs="Arial"/>
        </w:rPr>
        <w:t>Załączniki do umowy stanowią jej integralną część.</w:t>
      </w:r>
    </w:p>
    <w:p w:rsidR="00C2531F" w:rsidRPr="00B0468B" w:rsidRDefault="00C2531F" w:rsidP="00C2531F">
      <w:pPr>
        <w:pStyle w:val="Zwykytekst"/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>7</w:t>
      </w:r>
      <w:r w:rsidRPr="00B0468B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</w:t>
      </w:r>
      <w:r w:rsidRPr="00B0468B">
        <w:rPr>
          <w:rFonts w:ascii="Arial" w:hAnsi="Arial" w:cs="Arial"/>
        </w:rPr>
        <w:t>Umow</w:t>
      </w:r>
      <w:r>
        <w:rPr>
          <w:rFonts w:ascii="Arial" w:hAnsi="Arial" w:cs="Arial"/>
        </w:rPr>
        <w:t xml:space="preserve">a została sporządzona w dwóch </w:t>
      </w:r>
      <w:r w:rsidRPr="00B0468B">
        <w:rPr>
          <w:rFonts w:ascii="Arial" w:hAnsi="Arial" w:cs="Arial"/>
        </w:rPr>
        <w:t>jednakowo brzmiących egzempl</w:t>
      </w:r>
      <w:r>
        <w:rPr>
          <w:rFonts w:ascii="Arial" w:hAnsi="Arial" w:cs="Arial"/>
        </w:rPr>
        <w:t xml:space="preserve">arzach po jednym dla każdej </w:t>
      </w:r>
      <w:r w:rsidRPr="00B0468B">
        <w:rPr>
          <w:rFonts w:ascii="Arial" w:hAnsi="Arial" w:cs="Arial"/>
        </w:rPr>
        <w:t>ze stron.</w:t>
      </w:r>
    </w:p>
    <w:p w:rsidR="00C2531F" w:rsidRDefault="00C2531F" w:rsidP="00C2531F">
      <w:pPr>
        <w:pStyle w:val="Zwykytekst"/>
        <w:jc w:val="both"/>
        <w:rPr>
          <w:rFonts w:ascii="Arial" w:hAnsi="Arial" w:cs="Arial"/>
        </w:rPr>
      </w:pPr>
    </w:p>
    <w:p w:rsidR="00C2531F" w:rsidRDefault="00C2531F" w:rsidP="00C2531F">
      <w:pPr>
        <w:pStyle w:val="Zwykytekst"/>
        <w:jc w:val="both"/>
        <w:rPr>
          <w:rFonts w:ascii="Arial" w:hAnsi="Arial" w:cs="Arial"/>
        </w:rPr>
      </w:pPr>
    </w:p>
    <w:p w:rsidR="00C2531F" w:rsidRDefault="00C2531F" w:rsidP="00C2531F">
      <w:pPr>
        <w:pStyle w:val="Zwykytekst"/>
        <w:jc w:val="both"/>
        <w:rPr>
          <w:rFonts w:ascii="Arial" w:hAnsi="Arial" w:cs="Arial"/>
        </w:rPr>
      </w:pPr>
    </w:p>
    <w:p w:rsidR="00C2531F" w:rsidRPr="00B0468B" w:rsidRDefault="00C2531F" w:rsidP="00C2531F">
      <w:pPr>
        <w:pStyle w:val="Zwykytekst"/>
        <w:jc w:val="both"/>
        <w:rPr>
          <w:rFonts w:ascii="Arial" w:hAnsi="Arial" w:cs="Arial"/>
        </w:rPr>
      </w:pPr>
    </w:p>
    <w:p w:rsidR="00C2531F" w:rsidRPr="00B0468B" w:rsidRDefault="00C2531F" w:rsidP="00C2531F">
      <w:pPr>
        <w:pStyle w:val="Zwykytekst"/>
        <w:jc w:val="both"/>
        <w:outlineLvl w:val="0"/>
        <w:rPr>
          <w:rFonts w:ascii="Arial" w:hAnsi="Arial" w:cs="Arial"/>
          <w:b/>
        </w:rPr>
      </w:pPr>
      <w:r w:rsidRPr="00B0468B">
        <w:rPr>
          <w:rFonts w:ascii="Arial" w:hAnsi="Arial" w:cs="Arial"/>
          <w:b/>
        </w:rPr>
        <w:t xml:space="preserve">      WYKONAWCA:                         </w:t>
      </w:r>
      <w:r w:rsidRPr="00B0468B">
        <w:rPr>
          <w:rFonts w:ascii="Arial" w:hAnsi="Arial" w:cs="Arial"/>
          <w:b/>
        </w:rPr>
        <w:tab/>
      </w:r>
      <w:r w:rsidRPr="00B0468B">
        <w:rPr>
          <w:rFonts w:ascii="Arial" w:hAnsi="Arial" w:cs="Arial"/>
          <w:b/>
        </w:rPr>
        <w:tab/>
      </w:r>
      <w:r w:rsidRPr="00B0468B">
        <w:rPr>
          <w:rFonts w:ascii="Arial" w:hAnsi="Arial" w:cs="Arial"/>
          <w:b/>
        </w:rPr>
        <w:tab/>
      </w:r>
      <w:r w:rsidRPr="00B0468B"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 xml:space="preserve">                                </w:t>
      </w:r>
      <w:r w:rsidRPr="00B0468B">
        <w:rPr>
          <w:rFonts w:ascii="Arial" w:hAnsi="Arial" w:cs="Arial"/>
          <w:b/>
        </w:rPr>
        <w:t>ZAMAWIAJĄCY:</w:t>
      </w:r>
    </w:p>
    <w:p w:rsidR="00010AE1" w:rsidRDefault="00010AE1"/>
    <w:sectPr w:rsidR="00010AE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horndale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G Mincho Light J">
    <w:altName w:val="Times New Roman"/>
    <w:charset w:val="00"/>
    <w:family w:val="auto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9B40EC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756972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 w15:restartNumberingAfterBreak="0">
    <w:nsid w:val="084030B2"/>
    <w:multiLevelType w:val="singleLevel"/>
    <w:tmpl w:val="AFDE79B2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</w:abstractNum>
  <w:abstractNum w:abstractNumId="3" w15:restartNumberingAfterBreak="0">
    <w:nsid w:val="0E1C6A10"/>
    <w:multiLevelType w:val="hybridMultilevel"/>
    <w:tmpl w:val="71646D4E"/>
    <w:lvl w:ilvl="0" w:tplc="232220E4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155E3B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2FD536E8"/>
    <w:multiLevelType w:val="singleLevel"/>
    <w:tmpl w:val="508C5986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</w:abstractNum>
  <w:abstractNum w:abstractNumId="6" w15:restartNumberingAfterBreak="0">
    <w:nsid w:val="30D64F69"/>
    <w:multiLevelType w:val="multilevel"/>
    <w:tmpl w:val="DD6ADF78"/>
    <w:lvl w:ilvl="0">
      <w:start w:val="1"/>
      <w:numFmt w:val="upperLetter"/>
      <w:lvlText w:val="%1)"/>
      <w:lvlJc w:val="left"/>
      <w:pPr>
        <w:ind w:left="405" w:hanging="405"/>
      </w:pPr>
      <w:rPr>
        <w:rFonts w:ascii="Arial" w:hAnsi="Arial" w:cs="Arial" w:hint="default"/>
        <w:b/>
      </w:rPr>
    </w:lvl>
    <w:lvl w:ilvl="1">
      <w:start w:val="1"/>
      <w:numFmt w:val="none"/>
      <w:lvlText w:val="%2"/>
      <w:lvlJc w:val="left"/>
      <w:pPr>
        <w:ind w:left="0" w:firstLine="0"/>
      </w:pPr>
    </w:lvl>
    <w:lvl w:ilvl="2">
      <w:start w:val="1"/>
      <w:numFmt w:val="none"/>
      <w:lvlText w:val="%3"/>
      <w:lvlJc w:val="left"/>
      <w:pPr>
        <w:ind w:left="0" w:firstLine="0"/>
      </w:pPr>
    </w:lvl>
    <w:lvl w:ilvl="3">
      <w:start w:val="1"/>
      <w:numFmt w:val="none"/>
      <w:lvlText w:val="%4"/>
      <w:lvlJc w:val="left"/>
      <w:pPr>
        <w:ind w:left="0" w:firstLine="0"/>
      </w:pPr>
    </w:lvl>
    <w:lvl w:ilvl="4">
      <w:start w:val="1"/>
      <w:numFmt w:val="none"/>
      <w:lvlText w:val="%5"/>
      <w:lvlJc w:val="left"/>
      <w:pPr>
        <w:ind w:left="0" w:firstLine="0"/>
      </w:pPr>
    </w:lvl>
    <w:lvl w:ilvl="5">
      <w:start w:val="1"/>
      <w:numFmt w:val="none"/>
      <w:lvlText w:val="%6"/>
      <w:lvlJc w:val="left"/>
      <w:pPr>
        <w:ind w:left="0" w:firstLine="0"/>
      </w:pPr>
    </w:lvl>
    <w:lvl w:ilvl="6">
      <w:start w:val="1"/>
      <w:numFmt w:val="none"/>
      <w:lvlText w:val="%7"/>
      <w:lvlJc w:val="left"/>
      <w:pPr>
        <w:ind w:left="0" w:firstLine="0"/>
      </w:pPr>
    </w:lvl>
    <w:lvl w:ilvl="7">
      <w:start w:val="1"/>
      <w:numFmt w:val="none"/>
      <w:lvlText w:val="%8"/>
      <w:lvlJc w:val="left"/>
      <w:pPr>
        <w:ind w:left="0" w:firstLine="0"/>
      </w:pPr>
    </w:lvl>
    <w:lvl w:ilvl="8">
      <w:start w:val="1"/>
      <w:numFmt w:val="none"/>
      <w:lvlText w:val="%9"/>
      <w:lvlJc w:val="left"/>
      <w:pPr>
        <w:ind w:left="0" w:firstLine="0"/>
      </w:pPr>
    </w:lvl>
  </w:abstractNum>
  <w:abstractNum w:abstractNumId="7" w15:restartNumberingAfterBreak="0">
    <w:nsid w:val="33796F8B"/>
    <w:multiLevelType w:val="hybridMultilevel"/>
    <w:tmpl w:val="4B6854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0B2009"/>
    <w:multiLevelType w:val="singleLevel"/>
    <w:tmpl w:val="C74436C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</w:abstractNum>
  <w:abstractNum w:abstractNumId="9" w15:restartNumberingAfterBreak="0">
    <w:nsid w:val="3F75247C"/>
    <w:multiLevelType w:val="hybridMultilevel"/>
    <w:tmpl w:val="C2862C50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0FC3CFF"/>
    <w:multiLevelType w:val="singleLevel"/>
    <w:tmpl w:val="0415000F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1" w15:restartNumberingAfterBreak="0">
    <w:nsid w:val="4F9E290A"/>
    <w:multiLevelType w:val="singleLevel"/>
    <w:tmpl w:val="1C7879D6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</w:abstractNum>
  <w:abstractNum w:abstractNumId="12" w15:restartNumberingAfterBreak="0">
    <w:nsid w:val="4FEB2C78"/>
    <w:multiLevelType w:val="hybridMultilevel"/>
    <w:tmpl w:val="C9147D06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6426DAE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 w15:restartNumberingAfterBreak="0">
    <w:nsid w:val="57726CA7"/>
    <w:multiLevelType w:val="singleLevel"/>
    <w:tmpl w:val="DB2A5AFE"/>
    <w:lvl w:ilvl="0">
      <w:start w:val="1"/>
      <w:numFmt w:val="upperLetter"/>
      <w:lvlText w:val="%1)"/>
      <w:lvlJc w:val="left"/>
      <w:pPr>
        <w:tabs>
          <w:tab w:val="num" w:pos="405"/>
        </w:tabs>
        <w:ind w:left="405" w:hanging="405"/>
      </w:pPr>
      <w:rPr>
        <w:rFonts w:hint="default"/>
        <w:b/>
      </w:rPr>
    </w:lvl>
  </w:abstractNum>
  <w:abstractNum w:abstractNumId="15" w15:restartNumberingAfterBreak="0">
    <w:nsid w:val="6B8D4401"/>
    <w:multiLevelType w:val="singleLevel"/>
    <w:tmpl w:val="D32AB02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0"/>
        <w:szCs w:val="20"/>
      </w:rPr>
    </w:lvl>
  </w:abstractNum>
  <w:abstractNum w:abstractNumId="16" w15:restartNumberingAfterBreak="0">
    <w:nsid w:val="74453B1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14"/>
  </w:num>
  <w:num w:numId="2">
    <w:abstractNumId w:val="15"/>
  </w:num>
  <w:num w:numId="3">
    <w:abstractNumId w:val="16"/>
  </w:num>
  <w:num w:numId="4">
    <w:abstractNumId w:val="0"/>
  </w:num>
  <w:num w:numId="5">
    <w:abstractNumId w:val="13"/>
  </w:num>
  <w:num w:numId="6">
    <w:abstractNumId w:val="1"/>
  </w:num>
  <w:num w:numId="7">
    <w:abstractNumId w:val="9"/>
  </w:num>
  <w:num w:numId="8">
    <w:abstractNumId w:val="7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"/>
  </w:num>
  <w:num w:numId="11">
    <w:abstractNumId w:val="2"/>
  </w:num>
  <w:num w:numId="12">
    <w:abstractNumId w:val="5"/>
  </w:num>
  <w:num w:numId="13">
    <w:abstractNumId w:val="4"/>
  </w:num>
  <w:num w:numId="14">
    <w:abstractNumId w:val="8"/>
  </w:num>
  <w:num w:numId="15">
    <w:abstractNumId w:val="11"/>
  </w:num>
  <w:num w:numId="16">
    <w:abstractNumId w:val="10"/>
  </w:num>
  <w:num w:numId="17">
    <w:abstractNumId w:val="2"/>
    <w:lvlOverride w:ilvl="0">
      <w:startOverride w:val="1"/>
    </w:lvlOverride>
  </w:num>
  <w:num w:numId="1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1109"/>
    <w:rsid w:val="00010AE1"/>
    <w:rsid w:val="00022412"/>
    <w:rsid w:val="0013295F"/>
    <w:rsid w:val="00143495"/>
    <w:rsid w:val="00156C6D"/>
    <w:rsid w:val="001B28F4"/>
    <w:rsid w:val="001B774D"/>
    <w:rsid w:val="00206C50"/>
    <w:rsid w:val="00256B4A"/>
    <w:rsid w:val="00283B77"/>
    <w:rsid w:val="002D2440"/>
    <w:rsid w:val="002F0C65"/>
    <w:rsid w:val="00322093"/>
    <w:rsid w:val="00331109"/>
    <w:rsid w:val="00347229"/>
    <w:rsid w:val="003716E3"/>
    <w:rsid w:val="00383CE8"/>
    <w:rsid w:val="0041608E"/>
    <w:rsid w:val="00416F58"/>
    <w:rsid w:val="004D5D6C"/>
    <w:rsid w:val="00505F01"/>
    <w:rsid w:val="005350C2"/>
    <w:rsid w:val="00594B59"/>
    <w:rsid w:val="005B0B59"/>
    <w:rsid w:val="006A77CB"/>
    <w:rsid w:val="006D2771"/>
    <w:rsid w:val="007456D2"/>
    <w:rsid w:val="008229BF"/>
    <w:rsid w:val="00831976"/>
    <w:rsid w:val="008733F0"/>
    <w:rsid w:val="008B0CE1"/>
    <w:rsid w:val="00931416"/>
    <w:rsid w:val="009562DC"/>
    <w:rsid w:val="00964E1C"/>
    <w:rsid w:val="009C51C2"/>
    <w:rsid w:val="009D0DE9"/>
    <w:rsid w:val="00A328BE"/>
    <w:rsid w:val="00A92DB8"/>
    <w:rsid w:val="00AD40F7"/>
    <w:rsid w:val="00B13EAC"/>
    <w:rsid w:val="00B223CB"/>
    <w:rsid w:val="00B2614F"/>
    <w:rsid w:val="00BC41BA"/>
    <w:rsid w:val="00C179FC"/>
    <w:rsid w:val="00C2531F"/>
    <w:rsid w:val="00C27D10"/>
    <w:rsid w:val="00C76BBA"/>
    <w:rsid w:val="00D7341B"/>
    <w:rsid w:val="00DC5A99"/>
    <w:rsid w:val="00E0513B"/>
    <w:rsid w:val="00E53F3E"/>
    <w:rsid w:val="00E55183"/>
    <w:rsid w:val="00E63015"/>
    <w:rsid w:val="00F418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4142832-26B4-4CF4-81F9-F98A4D07C5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31109"/>
    <w:pPr>
      <w:widowControl w:val="0"/>
      <w:suppressAutoHyphens/>
      <w:spacing w:after="0" w:line="240" w:lineRule="auto"/>
    </w:pPr>
    <w:rPr>
      <w:rFonts w:ascii="Thorndale" w:eastAsia="HG Mincho Light J" w:hAnsi="Thorndale" w:cs="Times New Roman"/>
      <w:color w:val="000000"/>
      <w:sz w:val="24"/>
      <w:szCs w:val="20"/>
    </w:rPr>
  </w:style>
  <w:style w:type="paragraph" w:styleId="Nagwek5">
    <w:name w:val="heading 5"/>
    <w:basedOn w:val="Normalny"/>
    <w:next w:val="Normalny"/>
    <w:link w:val="Nagwek5Znak"/>
    <w:qFormat/>
    <w:rsid w:val="00331109"/>
    <w:pPr>
      <w:keepNext/>
      <w:widowControl/>
      <w:suppressAutoHyphens w:val="0"/>
      <w:overflowPunct w:val="0"/>
      <w:autoSpaceDE w:val="0"/>
      <w:autoSpaceDN w:val="0"/>
      <w:adjustRightInd w:val="0"/>
      <w:textAlignment w:val="baseline"/>
      <w:outlineLvl w:val="4"/>
    </w:pPr>
    <w:rPr>
      <w:rFonts w:ascii="Times New Roman" w:eastAsia="Times New Roman" w:hAnsi="Times New Roman"/>
      <w:b/>
      <w:color w:val="auto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5Znak">
    <w:name w:val="Nagłówek 5 Znak"/>
    <w:basedOn w:val="Domylnaczcionkaakapitu"/>
    <w:link w:val="Nagwek5"/>
    <w:rsid w:val="00331109"/>
    <w:rPr>
      <w:rFonts w:ascii="Times New Roman" w:eastAsia="Times New Roman" w:hAnsi="Times New Roman" w:cs="Times New Roman"/>
      <w:b/>
      <w:sz w:val="24"/>
      <w:szCs w:val="20"/>
    </w:rPr>
  </w:style>
  <w:style w:type="paragraph" w:styleId="Tekstpodstawowywcity">
    <w:name w:val="Body Text Indent"/>
    <w:basedOn w:val="Normalny"/>
    <w:link w:val="TekstpodstawowywcityZnak"/>
    <w:rsid w:val="00331109"/>
    <w:pPr>
      <w:ind w:left="283"/>
      <w:jc w:val="both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331109"/>
    <w:rPr>
      <w:rFonts w:ascii="Thorndale" w:eastAsia="HG Mincho Light J" w:hAnsi="Thorndale" w:cs="Times New Roman"/>
      <w:color w:val="000000"/>
      <w:sz w:val="24"/>
      <w:szCs w:val="20"/>
    </w:rPr>
  </w:style>
  <w:style w:type="paragraph" w:styleId="Tekstpodstawowy2">
    <w:name w:val="Body Text 2"/>
    <w:basedOn w:val="Normalny"/>
    <w:link w:val="Tekstpodstawowy2Znak"/>
    <w:rsid w:val="00331109"/>
    <w:pPr>
      <w:jc w:val="both"/>
    </w:pPr>
  </w:style>
  <w:style w:type="character" w:customStyle="1" w:styleId="Tekstpodstawowy2Znak">
    <w:name w:val="Tekst podstawowy 2 Znak"/>
    <w:basedOn w:val="Domylnaczcionkaakapitu"/>
    <w:link w:val="Tekstpodstawowy2"/>
    <w:rsid w:val="00331109"/>
    <w:rPr>
      <w:rFonts w:ascii="Thorndale" w:eastAsia="HG Mincho Light J" w:hAnsi="Thorndale" w:cs="Times New Roman"/>
      <w:color w:val="000000"/>
      <w:sz w:val="24"/>
      <w:szCs w:val="20"/>
    </w:rPr>
  </w:style>
  <w:style w:type="paragraph" w:styleId="Akapitzlist">
    <w:name w:val="List Paragraph"/>
    <w:basedOn w:val="Normalny"/>
    <w:uiPriority w:val="34"/>
    <w:qFormat/>
    <w:rsid w:val="00A92DB8"/>
    <w:pPr>
      <w:ind w:left="720"/>
      <w:contextualSpacing/>
    </w:pPr>
  </w:style>
  <w:style w:type="paragraph" w:styleId="Zwykytekst">
    <w:name w:val="Plain Text"/>
    <w:basedOn w:val="Normalny"/>
    <w:link w:val="ZwykytekstZnak"/>
    <w:unhideWhenUsed/>
    <w:rsid w:val="00E0513B"/>
    <w:pPr>
      <w:widowControl/>
      <w:suppressAutoHyphens w:val="0"/>
    </w:pPr>
    <w:rPr>
      <w:rFonts w:ascii="Courier New" w:eastAsia="Times New Roman" w:hAnsi="Courier New"/>
      <w:color w:val="auto"/>
      <w:sz w:val="20"/>
    </w:rPr>
  </w:style>
  <w:style w:type="character" w:customStyle="1" w:styleId="ZwykytekstZnak">
    <w:name w:val="Zwykły tekst Znak"/>
    <w:basedOn w:val="Domylnaczcionkaakapitu"/>
    <w:link w:val="Zwykytekst"/>
    <w:rsid w:val="00E0513B"/>
    <w:rPr>
      <w:rFonts w:ascii="Courier New" w:eastAsia="Times New Roman" w:hAnsi="Courier New" w:cs="Times New Roman"/>
      <w:sz w:val="20"/>
      <w:szCs w:val="20"/>
    </w:rPr>
  </w:style>
  <w:style w:type="paragraph" w:customStyle="1" w:styleId="WW-Zwykytekst">
    <w:name w:val="WW-Zwykły tekst"/>
    <w:basedOn w:val="Normalny"/>
    <w:rsid w:val="00E0513B"/>
    <w:pPr>
      <w:widowControl/>
      <w:autoSpaceDN w:val="0"/>
    </w:pPr>
    <w:rPr>
      <w:rFonts w:ascii="Courier New" w:eastAsia="Times New Roman" w:hAnsi="Courier New"/>
      <w:color w:val="auto"/>
      <w:szCs w:val="24"/>
      <w:lang w:eastAsia="ar-SA"/>
    </w:rPr>
  </w:style>
  <w:style w:type="character" w:styleId="Hipercze">
    <w:name w:val="Hyperlink"/>
    <w:rsid w:val="00C2531F"/>
    <w:rPr>
      <w:color w:val="0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960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apteka@spzoz-preworsk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3</Pages>
  <Words>1612</Words>
  <Characters>9673</Characters>
  <Application>Microsoft Office Word</Application>
  <DocSecurity>0</DocSecurity>
  <Lines>80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Zaopatrzenie</dc:creator>
  <cp:keywords/>
  <dc:description/>
  <cp:lastModifiedBy>xxx</cp:lastModifiedBy>
  <cp:revision>298</cp:revision>
  <dcterms:created xsi:type="dcterms:W3CDTF">2017-09-21T06:43:00Z</dcterms:created>
  <dcterms:modified xsi:type="dcterms:W3CDTF">2020-10-21T12:35:00Z</dcterms:modified>
</cp:coreProperties>
</file>